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AE0B9" w14:textId="148B2E11" w:rsidR="25910BD9" w:rsidRPr="000F1C70" w:rsidRDefault="00D573E6" w:rsidP="000F1C70">
      <w:pPr>
        <w:pStyle w:val="Heading1"/>
      </w:pPr>
      <w:r w:rsidRPr="000F1C70">
        <w:t>Things you need</w:t>
      </w:r>
      <w:r w:rsidR="25910BD9" w:rsidRPr="000F1C70">
        <w:t xml:space="preserve"> before sorting students into streamed learning groups</w:t>
      </w:r>
    </w:p>
    <w:p w14:paraId="5686F405" w14:textId="152382EE" w:rsidR="25910BD9" w:rsidRPr="00A36736" w:rsidRDefault="25910BD9" w:rsidP="25910BD9">
      <w:pPr>
        <w:rPr>
          <w:rFonts w:cstheme="majorHAnsi"/>
        </w:rPr>
      </w:pPr>
    </w:p>
    <w:p w14:paraId="6F86073A" w14:textId="77777777" w:rsidR="00E237D1" w:rsidRPr="00A36736" w:rsidRDefault="00B541D3" w:rsidP="00B541D3">
      <w:pPr>
        <w:rPr>
          <w:rFonts w:cstheme="majorHAnsi"/>
        </w:rPr>
      </w:pPr>
      <w:r w:rsidRPr="00A36736">
        <w:rPr>
          <w:rFonts w:cstheme="majorHAnsi"/>
        </w:rPr>
        <w:t>You will not be able to stream students unless</w:t>
      </w:r>
      <w:r w:rsidR="00E237D1" w:rsidRPr="00A36736">
        <w:rPr>
          <w:rFonts w:cstheme="majorHAnsi"/>
        </w:rPr>
        <w:t>:</w:t>
      </w:r>
    </w:p>
    <w:p w14:paraId="03D0226D" w14:textId="77777777" w:rsidR="00E237D1" w:rsidRPr="00A36736" w:rsidRDefault="00E237D1" w:rsidP="00B541D3">
      <w:pPr>
        <w:rPr>
          <w:rFonts w:cstheme="majorHAnsi"/>
        </w:rPr>
      </w:pPr>
    </w:p>
    <w:p w14:paraId="62C567DE" w14:textId="4CEE55A1" w:rsidR="00E237D1" w:rsidRPr="00A36736" w:rsidRDefault="00E237D1" w:rsidP="25910BD9">
      <w:pPr>
        <w:pStyle w:val="ListParagraph"/>
        <w:numPr>
          <w:ilvl w:val="0"/>
          <w:numId w:val="10"/>
        </w:numPr>
        <w:rPr>
          <w:rFonts w:cstheme="majorHAnsi"/>
        </w:rPr>
      </w:pPr>
      <w:r w:rsidRPr="00A36736">
        <w:rPr>
          <w:rFonts w:cstheme="majorHAnsi"/>
        </w:rPr>
        <w:t>Y</w:t>
      </w:r>
      <w:r w:rsidR="00B541D3" w:rsidRPr="00A36736">
        <w:rPr>
          <w:rFonts w:cstheme="majorHAnsi"/>
        </w:rPr>
        <w:t>ou have assessment data</w:t>
      </w:r>
      <w:r w:rsidRPr="00A36736">
        <w:rPr>
          <w:rFonts w:cstheme="majorHAnsi"/>
        </w:rPr>
        <w:t xml:space="preserve"> which details student’s phonics ability.</w:t>
      </w:r>
    </w:p>
    <w:p w14:paraId="03828F2F" w14:textId="33319D93" w:rsidR="00B541D3" w:rsidRPr="00A36736" w:rsidRDefault="00B541D3" w:rsidP="25910BD9">
      <w:pPr>
        <w:pStyle w:val="ListParagraph"/>
        <w:numPr>
          <w:ilvl w:val="1"/>
          <w:numId w:val="10"/>
        </w:numPr>
        <w:spacing w:line="259" w:lineRule="auto"/>
        <w:rPr>
          <w:rFonts w:eastAsiaTheme="minorEastAsia" w:cstheme="majorHAnsi"/>
        </w:rPr>
      </w:pPr>
      <w:r w:rsidRPr="00A36736">
        <w:rPr>
          <w:rFonts w:cstheme="majorHAnsi"/>
        </w:rPr>
        <w:t>This guide explains how to stream students using</w:t>
      </w:r>
      <w:r w:rsidR="00E237D1" w:rsidRPr="00A36736">
        <w:rPr>
          <w:rFonts w:cstheme="majorHAnsi"/>
        </w:rPr>
        <w:t xml:space="preserve"> data from</w:t>
      </w:r>
      <w:r w:rsidRPr="00A36736">
        <w:rPr>
          <w:rFonts w:cstheme="majorHAnsi"/>
        </w:rPr>
        <w:t xml:space="preserve"> the See Say Write </w:t>
      </w:r>
      <w:hyperlink r:id="rId10">
        <w:r w:rsidRPr="00A36736">
          <w:rPr>
            <w:rStyle w:val="Hyperlink"/>
            <w:rFonts w:cstheme="majorHAnsi"/>
            <w:i/>
            <w:iCs/>
          </w:rPr>
          <w:t>Excel Progress Tracker</w:t>
        </w:r>
      </w:hyperlink>
      <w:r w:rsidRPr="00A36736">
        <w:rPr>
          <w:rFonts w:cstheme="majorHAnsi"/>
        </w:rPr>
        <w:t xml:space="preserve">. Instructional video </w:t>
      </w:r>
      <w:hyperlink r:id="rId11">
        <w:r w:rsidRPr="00A36736">
          <w:rPr>
            <w:rStyle w:val="Hyperlink"/>
            <w:rFonts w:cstheme="majorHAnsi"/>
          </w:rPr>
          <w:t>here</w:t>
        </w:r>
      </w:hyperlink>
      <w:r w:rsidRPr="00A36736">
        <w:rPr>
          <w:rFonts w:cstheme="majorHAnsi"/>
        </w:rPr>
        <w:t>.</w:t>
      </w:r>
    </w:p>
    <w:p w14:paraId="78BBD6CB" w14:textId="79D658F3" w:rsidR="00B541D3" w:rsidRPr="00A36736" w:rsidRDefault="00B541D3" w:rsidP="25910BD9">
      <w:pPr>
        <w:pStyle w:val="ListParagraph"/>
        <w:numPr>
          <w:ilvl w:val="1"/>
          <w:numId w:val="10"/>
        </w:numPr>
        <w:rPr>
          <w:rFonts w:cstheme="majorHAnsi"/>
        </w:rPr>
      </w:pPr>
      <w:r w:rsidRPr="00A36736">
        <w:rPr>
          <w:rFonts w:cstheme="majorHAnsi"/>
        </w:rPr>
        <w:t xml:space="preserve">If you are streaming students using assessment data gathered by another method, </w:t>
      </w:r>
      <w:r w:rsidR="002E5F75" w:rsidRPr="00A36736">
        <w:rPr>
          <w:rFonts w:cstheme="majorHAnsi"/>
        </w:rPr>
        <w:t>you will need to adapt the guidance to your situation</w:t>
      </w:r>
      <w:r w:rsidRPr="00A36736">
        <w:rPr>
          <w:rFonts w:cstheme="majorHAnsi"/>
        </w:rPr>
        <w:t>.</w:t>
      </w:r>
    </w:p>
    <w:p w14:paraId="592C0FF2" w14:textId="77777777" w:rsidR="00B541D3" w:rsidRPr="00A36736" w:rsidRDefault="00B541D3" w:rsidP="00B541D3">
      <w:pPr>
        <w:rPr>
          <w:rFonts w:cstheme="majorHAnsi"/>
        </w:rPr>
      </w:pPr>
    </w:p>
    <w:p w14:paraId="0A6CADD4" w14:textId="2AC2CBD1" w:rsidR="00E237D1" w:rsidRPr="00A36736" w:rsidRDefault="00E237D1" w:rsidP="080A2F40">
      <w:pPr>
        <w:pStyle w:val="ListParagraph"/>
        <w:numPr>
          <w:ilvl w:val="0"/>
          <w:numId w:val="10"/>
        </w:numPr>
        <w:rPr>
          <w:rFonts w:cstheme="majorHAnsi"/>
        </w:rPr>
      </w:pPr>
      <w:r w:rsidRPr="00A36736">
        <w:rPr>
          <w:rFonts w:cstheme="majorHAnsi"/>
        </w:rPr>
        <w:t>You know how many student learning groups there will be. If you’re unsure, speak with school leadership, but it should be very simple: if there are three classes in a year group that are all using the See Say Write program, then you have three learning groups. It should be an easy switch for teachers because, instead of delivering English lessons to their own class, they simply deliver English lessons to streamed learning groups.</w:t>
      </w:r>
    </w:p>
    <w:p w14:paraId="06555B9C" w14:textId="77777777" w:rsidR="00F8726B" w:rsidRPr="00A36736" w:rsidRDefault="00F8726B" w:rsidP="00F8726B">
      <w:pPr>
        <w:rPr>
          <w:rFonts w:cstheme="majorHAnsi"/>
        </w:rPr>
      </w:pPr>
    </w:p>
    <w:p w14:paraId="13A82EFD" w14:textId="1B6EE892" w:rsidR="00F8726B" w:rsidRPr="00A36736" w:rsidRDefault="00F8726B" w:rsidP="00F8726B">
      <w:pPr>
        <w:rPr>
          <w:rFonts w:cstheme="majorHAnsi"/>
        </w:rPr>
      </w:pPr>
      <w:r w:rsidRPr="00A36736">
        <w:rPr>
          <w:rFonts w:cstheme="majorHAnsi"/>
        </w:rPr>
        <w:t xml:space="preserve">Before you begin, you should also understand </w:t>
      </w:r>
      <w:r w:rsidRPr="00A36736">
        <w:rPr>
          <w:rFonts w:cstheme="majorHAnsi"/>
          <w:i/>
        </w:rPr>
        <w:t>when</w:t>
      </w:r>
      <w:r w:rsidRPr="00A36736">
        <w:rPr>
          <w:rFonts w:cstheme="majorHAnsi"/>
        </w:rPr>
        <w:t xml:space="preserve"> you should communicate the new learning groups to the school staff (</w:t>
      </w:r>
      <w:proofErr w:type="gramStart"/>
      <w:r w:rsidRPr="00A36736">
        <w:rPr>
          <w:rFonts w:cstheme="majorHAnsi"/>
        </w:rPr>
        <w:t>i.e.</w:t>
      </w:r>
      <w:proofErr w:type="gramEnd"/>
      <w:r w:rsidRPr="00A36736">
        <w:rPr>
          <w:rFonts w:cstheme="majorHAnsi"/>
        </w:rPr>
        <w:t xml:space="preserve"> teachers and teaching assistants). If your school is running See Say Write teacher training, we recommend giving </w:t>
      </w:r>
      <w:r w:rsidR="005908C2" w:rsidRPr="00A36736">
        <w:rPr>
          <w:rFonts w:cstheme="majorHAnsi"/>
        </w:rPr>
        <w:t>teaching</w:t>
      </w:r>
      <w:r w:rsidRPr="00A36736">
        <w:rPr>
          <w:rFonts w:cstheme="majorHAnsi"/>
        </w:rPr>
        <w:t xml:space="preserve"> staff a heads up during the </w:t>
      </w:r>
      <w:proofErr w:type="gramStart"/>
      <w:r w:rsidRPr="00A36736">
        <w:rPr>
          <w:rFonts w:cstheme="majorHAnsi"/>
        </w:rPr>
        <w:t>training, and</w:t>
      </w:r>
      <w:proofErr w:type="gramEnd"/>
      <w:r w:rsidRPr="00A36736">
        <w:rPr>
          <w:rFonts w:cstheme="majorHAnsi"/>
        </w:rPr>
        <w:t xml:space="preserve"> communicating the details afterwards (</w:t>
      </w:r>
      <w:r w:rsidR="00D43D7D" w:rsidRPr="00A36736">
        <w:rPr>
          <w:rFonts w:cstheme="majorHAnsi"/>
        </w:rPr>
        <w:t>we suggest</w:t>
      </w:r>
      <w:r w:rsidRPr="00A36736">
        <w:rPr>
          <w:rFonts w:cstheme="majorHAnsi"/>
        </w:rPr>
        <w:t xml:space="preserve"> an email</w:t>
      </w:r>
      <w:r w:rsidR="00D43D7D" w:rsidRPr="00A36736">
        <w:rPr>
          <w:rFonts w:cstheme="majorHAnsi"/>
        </w:rPr>
        <w:t xml:space="preserve"> (there is an </w:t>
      </w:r>
      <w:hyperlink w:anchor="_Email_template_–" w:history="1">
        <w:r w:rsidR="00D43D7D" w:rsidRPr="00A36736">
          <w:rPr>
            <w:rStyle w:val="Hyperlink"/>
            <w:rFonts w:cstheme="majorHAnsi"/>
          </w:rPr>
          <w:t>email template</w:t>
        </w:r>
      </w:hyperlink>
      <w:r w:rsidR="00D43D7D" w:rsidRPr="00A36736">
        <w:rPr>
          <w:rFonts w:cstheme="majorHAnsi"/>
        </w:rPr>
        <w:t xml:space="preserve"> in this document)</w:t>
      </w:r>
      <w:r w:rsidRPr="00A36736">
        <w:rPr>
          <w:rFonts w:cstheme="majorHAnsi"/>
        </w:rPr>
        <w:t>).</w:t>
      </w:r>
    </w:p>
    <w:p w14:paraId="4B0D3DF8" w14:textId="560F2789" w:rsidR="00D43D7D" w:rsidRPr="00A36736" w:rsidRDefault="00D43D7D" w:rsidP="00F8726B">
      <w:pPr>
        <w:rPr>
          <w:rFonts w:cstheme="majorHAnsi"/>
        </w:rPr>
      </w:pPr>
    </w:p>
    <w:p w14:paraId="1E6CA7CF" w14:textId="70F88D7F" w:rsidR="00D43D7D" w:rsidRPr="00A36736" w:rsidRDefault="00D43D7D" w:rsidP="00F8726B">
      <w:pPr>
        <w:rPr>
          <w:rFonts w:cstheme="majorHAnsi"/>
          <w:color w:val="000000"/>
        </w:rPr>
      </w:pPr>
      <w:r w:rsidRPr="00A36736">
        <w:rPr>
          <w:rFonts w:cstheme="majorHAnsi"/>
        </w:rPr>
        <w:t>Lastly, school leadership should inform you of the assessment plan (</w:t>
      </w:r>
      <w:proofErr w:type="gramStart"/>
      <w:r w:rsidRPr="00A36736">
        <w:rPr>
          <w:rFonts w:cstheme="majorHAnsi"/>
        </w:rPr>
        <w:t>i.e.</w:t>
      </w:r>
      <w:proofErr w:type="gramEnd"/>
      <w:r w:rsidRPr="00A36736">
        <w:rPr>
          <w:rFonts w:cstheme="majorHAnsi"/>
        </w:rPr>
        <w:t xml:space="preserve"> how often assessments will be run in the future). After each assessment, students will need to </w:t>
      </w:r>
      <w:r w:rsidR="003604B4" w:rsidRPr="00A36736">
        <w:rPr>
          <w:rFonts w:cstheme="majorHAnsi"/>
        </w:rPr>
        <w:t xml:space="preserve">be </w:t>
      </w:r>
      <w:r w:rsidRPr="00A36736">
        <w:rPr>
          <w:rFonts w:cstheme="majorHAnsi"/>
        </w:rPr>
        <w:t>re-streamed as they will have progressed at different rates.</w:t>
      </w:r>
    </w:p>
    <w:p w14:paraId="361F660B" w14:textId="77777777" w:rsidR="00E237D1" w:rsidRPr="00A36736" w:rsidRDefault="00E237D1" w:rsidP="00B541D3">
      <w:pPr>
        <w:rPr>
          <w:rFonts w:cstheme="majorHAnsi"/>
        </w:rPr>
      </w:pPr>
    </w:p>
    <w:p w14:paraId="6D9A8E6F" w14:textId="1349317E" w:rsidR="00B541D3" w:rsidRPr="000F1C70" w:rsidRDefault="00E237D1" w:rsidP="000F1C70">
      <w:pPr>
        <w:pStyle w:val="Heading1"/>
      </w:pPr>
      <w:r w:rsidRPr="000F1C70">
        <w:t>How to sort students into streamed learning groups using the Excel Progress Tracker</w:t>
      </w:r>
    </w:p>
    <w:p w14:paraId="5D571B61" w14:textId="77777777" w:rsidR="00B541D3" w:rsidRPr="00A36736" w:rsidRDefault="00B541D3" w:rsidP="00B541D3">
      <w:pPr>
        <w:rPr>
          <w:rFonts w:cstheme="majorHAnsi"/>
        </w:rPr>
      </w:pPr>
    </w:p>
    <w:p w14:paraId="71C2372B" w14:textId="36880476" w:rsidR="00E237D1" w:rsidRPr="00A36736" w:rsidRDefault="00E237D1" w:rsidP="00E237D1">
      <w:pPr>
        <w:pStyle w:val="ListParagraph"/>
        <w:numPr>
          <w:ilvl w:val="0"/>
          <w:numId w:val="8"/>
        </w:numPr>
        <w:rPr>
          <w:rFonts w:cstheme="majorHAnsi"/>
        </w:rPr>
      </w:pPr>
      <w:r w:rsidRPr="00A36736">
        <w:rPr>
          <w:rFonts w:cstheme="majorHAnsi"/>
        </w:rPr>
        <w:t xml:space="preserve">Double check with school leadership how many </w:t>
      </w:r>
      <w:r w:rsidR="00A86787" w:rsidRPr="00A36736">
        <w:rPr>
          <w:rFonts w:cstheme="majorHAnsi"/>
        </w:rPr>
        <w:t>English</w:t>
      </w:r>
      <w:r w:rsidRPr="00A36736">
        <w:rPr>
          <w:rFonts w:cstheme="majorHAnsi"/>
        </w:rPr>
        <w:t xml:space="preserve"> learning groups there will be.</w:t>
      </w:r>
    </w:p>
    <w:p w14:paraId="42CB7225" w14:textId="77777777" w:rsidR="00E237D1" w:rsidRPr="00A36736" w:rsidRDefault="00E237D1" w:rsidP="00E237D1">
      <w:pPr>
        <w:pStyle w:val="ListParagraph"/>
        <w:rPr>
          <w:rFonts w:cstheme="majorHAnsi"/>
        </w:rPr>
      </w:pPr>
    </w:p>
    <w:p w14:paraId="11E6C34C" w14:textId="77777777" w:rsidR="00E237D1" w:rsidRPr="00A36736" w:rsidRDefault="00E237D1" w:rsidP="00B541D3">
      <w:pPr>
        <w:pStyle w:val="ListParagraph"/>
        <w:numPr>
          <w:ilvl w:val="0"/>
          <w:numId w:val="8"/>
        </w:numPr>
        <w:rPr>
          <w:rFonts w:cstheme="majorHAnsi"/>
        </w:rPr>
      </w:pPr>
      <w:r w:rsidRPr="00A36736">
        <w:rPr>
          <w:rFonts w:cstheme="majorHAnsi"/>
        </w:rPr>
        <w:t>Double check the Excel Progress Tracker to e</w:t>
      </w:r>
      <w:r w:rsidR="00B541D3" w:rsidRPr="00A36736">
        <w:rPr>
          <w:rFonts w:cstheme="majorHAnsi"/>
        </w:rPr>
        <w:t xml:space="preserve">nsure </w:t>
      </w:r>
      <w:r w:rsidRPr="00A36736">
        <w:rPr>
          <w:rFonts w:cstheme="majorHAnsi"/>
        </w:rPr>
        <w:t>you have data for all the students that need to be streamed</w:t>
      </w:r>
      <w:r w:rsidR="00B541D3" w:rsidRPr="00A36736">
        <w:rPr>
          <w:rFonts w:cstheme="majorHAnsi"/>
        </w:rPr>
        <w:t>.</w:t>
      </w:r>
    </w:p>
    <w:p w14:paraId="5CDEE385" w14:textId="77777777" w:rsidR="00E237D1" w:rsidRPr="00A36736" w:rsidRDefault="00E237D1" w:rsidP="00E237D1">
      <w:pPr>
        <w:pStyle w:val="ListParagraph"/>
        <w:numPr>
          <w:ilvl w:val="1"/>
          <w:numId w:val="8"/>
        </w:numPr>
        <w:rPr>
          <w:rFonts w:cstheme="majorHAnsi"/>
        </w:rPr>
      </w:pPr>
      <w:r w:rsidRPr="00A36736">
        <w:rPr>
          <w:rFonts w:cstheme="majorHAnsi"/>
        </w:rPr>
        <w:t xml:space="preserve">If only a small number of students are missing, make a note to ensure those students are assessed and streamed </w:t>
      </w:r>
      <w:proofErr w:type="gramStart"/>
      <w:r w:rsidRPr="00A36736">
        <w:rPr>
          <w:rFonts w:cstheme="majorHAnsi"/>
        </w:rPr>
        <w:t>at a later date</w:t>
      </w:r>
      <w:proofErr w:type="gramEnd"/>
      <w:r w:rsidRPr="00A36736">
        <w:rPr>
          <w:rFonts w:cstheme="majorHAnsi"/>
        </w:rPr>
        <w:t>.</w:t>
      </w:r>
    </w:p>
    <w:p w14:paraId="6DCB45E6" w14:textId="77777777" w:rsidR="00B541D3" w:rsidRPr="00A36736" w:rsidRDefault="00E237D1" w:rsidP="00E237D1">
      <w:pPr>
        <w:pStyle w:val="ListParagraph"/>
        <w:numPr>
          <w:ilvl w:val="1"/>
          <w:numId w:val="8"/>
        </w:numPr>
        <w:rPr>
          <w:rFonts w:cstheme="majorHAnsi"/>
        </w:rPr>
      </w:pPr>
      <w:r w:rsidRPr="00A36736">
        <w:rPr>
          <w:rFonts w:cstheme="majorHAnsi"/>
        </w:rPr>
        <w:t>If you are missing a significant number of students, ensure the assessment is complete before continuing this checklist.</w:t>
      </w:r>
    </w:p>
    <w:p w14:paraId="2A456791" w14:textId="77777777" w:rsidR="00E237D1" w:rsidRPr="00A36736" w:rsidRDefault="00E237D1" w:rsidP="00E237D1">
      <w:pPr>
        <w:rPr>
          <w:rFonts w:cstheme="majorHAnsi"/>
        </w:rPr>
      </w:pPr>
    </w:p>
    <w:p w14:paraId="43A2E571" w14:textId="77777777" w:rsidR="00E237D1" w:rsidRPr="00A36736" w:rsidRDefault="00E237D1" w:rsidP="00B541D3">
      <w:pPr>
        <w:pStyle w:val="ListParagraph"/>
        <w:numPr>
          <w:ilvl w:val="0"/>
          <w:numId w:val="8"/>
        </w:numPr>
        <w:rPr>
          <w:rFonts w:cstheme="majorHAnsi"/>
        </w:rPr>
      </w:pPr>
      <w:r w:rsidRPr="00A36736">
        <w:rPr>
          <w:rFonts w:cstheme="majorHAnsi"/>
        </w:rPr>
        <w:t>Save a copy of the Excel Progress Tracker, so you do not edit the original document.</w:t>
      </w:r>
    </w:p>
    <w:p w14:paraId="5B48E9A1" w14:textId="77777777" w:rsidR="00E237D1" w:rsidRPr="00A36736" w:rsidRDefault="00E237D1" w:rsidP="00E237D1">
      <w:pPr>
        <w:rPr>
          <w:rFonts w:cstheme="majorHAnsi"/>
        </w:rPr>
      </w:pPr>
    </w:p>
    <w:p w14:paraId="1737AD91" w14:textId="258EE500" w:rsidR="00E237D1" w:rsidRPr="00A36736" w:rsidRDefault="00E237D1" w:rsidP="00E237D1">
      <w:pPr>
        <w:pStyle w:val="ListParagraph"/>
        <w:numPr>
          <w:ilvl w:val="0"/>
          <w:numId w:val="8"/>
        </w:numPr>
        <w:rPr>
          <w:rFonts w:cstheme="majorHAnsi"/>
        </w:rPr>
      </w:pPr>
      <w:r w:rsidRPr="00A36736">
        <w:rPr>
          <w:rFonts w:cstheme="majorHAnsi"/>
        </w:rPr>
        <w:t>If you have multiple Excel Progress Trackers containing data from different classes, copy the data</w:t>
      </w:r>
      <w:r w:rsidR="00D43D7D" w:rsidRPr="00A36736">
        <w:rPr>
          <w:rFonts w:cstheme="majorHAnsi"/>
        </w:rPr>
        <w:t xml:space="preserve"> and paste it all</w:t>
      </w:r>
      <w:r w:rsidRPr="00A36736">
        <w:rPr>
          <w:rFonts w:cstheme="majorHAnsi"/>
        </w:rPr>
        <w:t xml:space="preserve"> into one single Excel document so all students are located together.</w:t>
      </w:r>
    </w:p>
    <w:p w14:paraId="4E0A529D" w14:textId="77777777" w:rsidR="00E237D1" w:rsidRPr="00A36736" w:rsidRDefault="00E237D1" w:rsidP="00E237D1">
      <w:pPr>
        <w:rPr>
          <w:rFonts w:cstheme="majorHAnsi"/>
        </w:rPr>
      </w:pPr>
    </w:p>
    <w:p w14:paraId="7D10410D" w14:textId="77777777" w:rsidR="00E237D1" w:rsidRPr="00A36736" w:rsidRDefault="00B541D3" w:rsidP="00E237D1">
      <w:pPr>
        <w:pStyle w:val="ListParagraph"/>
        <w:numPr>
          <w:ilvl w:val="0"/>
          <w:numId w:val="8"/>
        </w:numPr>
        <w:rPr>
          <w:rFonts w:cstheme="majorHAnsi"/>
        </w:rPr>
      </w:pPr>
      <w:r w:rsidRPr="00A36736">
        <w:rPr>
          <w:rFonts w:cstheme="majorHAnsi"/>
        </w:rPr>
        <w:t xml:space="preserve">The </w:t>
      </w:r>
      <w:r w:rsidR="00E237D1" w:rsidRPr="00A36736">
        <w:rPr>
          <w:rFonts w:cstheme="majorHAnsi"/>
        </w:rPr>
        <w:t>Progress T</w:t>
      </w:r>
      <w:r w:rsidRPr="00A36736">
        <w:rPr>
          <w:rFonts w:cstheme="majorHAnsi"/>
        </w:rPr>
        <w:t xml:space="preserve">racker </w:t>
      </w:r>
      <w:r w:rsidR="00E237D1" w:rsidRPr="00A36736">
        <w:rPr>
          <w:rFonts w:cstheme="majorHAnsi"/>
        </w:rPr>
        <w:t>tells you the</w:t>
      </w:r>
      <w:r w:rsidRPr="00A36736">
        <w:rPr>
          <w:rFonts w:cstheme="majorHAnsi"/>
        </w:rPr>
        <w:t xml:space="preserve"> % of phonics sounds that each </w:t>
      </w:r>
      <w:r w:rsidR="00E237D1" w:rsidRPr="00A36736">
        <w:rPr>
          <w:rFonts w:cstheme="majorHAnsi"/>
        </w:rPr>
        <w:t>student</w:t>
      </w:r>
      <w:r w:rsidRPr="00A36736">
        <w:rPr>
          <w:rFonts w:cstheme="majorHAnsi"/>
        </w:rPr>
        <w:t xml:space="preserve"> knows</w:t>
      </w:r>
      <w:r w:rsidR="00E237D1" w:rsidRPr="00A36736">
        <w:rPr>
          <w:rFonts w:cstheme="majorHAnsi"/>
        </w:rPr>
        <w:t xml:space="preserve"> for each Set. This is automatically generated</w:t>
      </w:r>
      <w:r w:rsidRPr="00A36736">
        <w:rPr>
          <w:rFonts w:cstheme="majorHAnsi"/>
        </w:rPr>
        <w:t>.</w:t>
      </w:r>
    </w:p>
    <w:p w14:paraId="739C7EC3" w14:textId="3B1907DD" w:rsidR="00E237D1" w:rsidRPr="00A36736" w:rsidRDefault="00D573E6" w:rsidP="00E237D1">
      <w:pPr>
        <w:rPr>
          <w:rFonts w:cstheme="majorHAnsi"/>
        </w:rPr>
      </w:pPr>
      <w:r>
        <w:rPr>
          <w:noProof/>
        </w:rPr>
        <w:lastRenderedPageBreak/>
        <w:drawing>
          <wp:inline distT="0" distB="0" distL="0" distR="0" wp14:anchorId="4A4F76D6" wp14:editId="2099F592">
            <wp:extent cx="4382086" cy="19680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403304" cy="1977581"/>
                    </a:xfrm>
                    <a:prstGeom prst="rect">
                      <a:avLst/>
                    </a:prstGeom>
                  </pic:spPr>
                </pic:pic>
              </a:graphicData>
            </a:graphic>
          </wp:inline>
        </w:drawing>
      </w:r>
    </w:p>
    <w:p w14:paraId="55B80689" w14:textId="77777777" w:rsidR="00E237D1" w:rsidRPr="00A36736" w:rsidRDefault="00E237D1" w:rsidP="00E237D1">
      <w:pPr>
        <w:rPr>
          <w:rFonts w:cstheme="majorHAnsi"/>
        </w:rPr>
      </w:pPr>
    </w:p>
    <w:p w14:paraId="0FDF8DD0" w14:textId="77777777" w:rsidR="00E237D1" w:rsidRPr="00A36736" w:rsidRDefault="00E237D1" w:rsidP="00E237D1">
      <w:pPr>
        <w:pStyle w:val="ListParagraph"/>
        <w:numPr>
          <w:ilvl w:val="0"/>
          <w:numId w:val="8"/>
        </w:numPr>
        <w:rPr>
          <w:rFonts w:cstheme="majorHAnsi"/>
        </w:rPr>
      </w:pPr>
      <w:r w:rsidRPr="00A36736">
        <w:rPr>
          <w:rFonts w:cstheme="majorHAnsi"/>
        </w:rPr>
        <w:t xml:space="preserve">Next, you want to filter all the </w:t>
      </w:r>
      <w:proofErr w:type="gramStart"/>
      <w:r w:rsidRPr="00A36736">
        <w:rPr>
          <w:rFonts w:cstheme="majorHAnsi"/>
        </w:rPr>
        <w:t>students</w:t>
      </w:r>
      <w:proofErr w:type="gramEnd"/>
      <w:r w:rsidRPr="00A36736">
        <w:rPr>
          <w:rFonts w:cstheme="majorHAnsi"/>
        </w:rPr>
        <w:t xml:space="preserve"> so they are listed by their phonics ability, from top to bottom. To do that:</w:t>
      </w:r>
    </w:p>
    <w:p w14:paraId="0E502873" w14:textId="77777777" w:rsidR="00E237D1" w:rsidRPr="00A36736" w:rsidRDefault="00E237D1" w:rsidP="00E237D1">
      <w:pPr>
        <w:pStyle w:val="ListParagraph"/>
        <w:rPr>
          <w:rFonts w:cstheme="majorHAnsi"/>
        </w:rPr>
      </w:pPr>
    </w:p>
    <w:p w14:paraId="342C8CFC" w14:textId="77777777" w:rsidR="00E237D1" w:rsidRPr="00A36736" w:rsidRDefault="00E237D1" w:rsidP="00E237D1">
      <w:pPr>
        <w:pStyle w:val="ListParagraph"/>
        <w:numPr>
          <w:ilvl w:val="1"/>
          <w:numId w:val="8"/>
        </w:numPr>
        <w:rPr>
          <w:rFonts w:cstheme="majorHAnsi"/>
        </w:rPr>
      </w:pPr>
      <w:r w:rsidRPr="00A36736">
        <w:rPr>
          <w:rFonts w:cstheme="majorHAnsi"/>
        </w:rPr>
        <w:t>First, you need to un-merge the “#”, “Class” and “Name” column.</w:t>
      </w:r>
    </w:p>
    <w:p w14:paraId="2C2964C8" w14:textId="77777777" w:rsidR="00E237D1" w:rsidRPr="00A36736" w:rsidRDefault="00E237D1" w:rsidP="00E237D1">
      <w:pPr>
        <w:pStyle w:val="ListParagraph"/>
        <w:ind w:left="1440"/>
        <w:rPr>
          <w:rFonts w:cstheme="majorHAnsi"/>
        </w:rPr>
      </w:pPr>
    </w:p>
    <w:p w14:paraId="4B0C2033" w14:textId="77777777" w:rsidR="00E237D1" w:rsidRPr="00A36736" w:rsidRDefault="00E237D1" w:rsidP="00E237D1">
      <w:pPr>
        <w:pStyle w:val="ListParagraph"/>
        <w:numPr>
          <w:ilvl w:val="2"/>
          <w:numId w:val="8"/>
        </w:numPr>
        <w:rPr>
          <w:rFonts w:cstheme="majorHAnsi"/>
        </w:rPr>
      </w:pPr>
      <w:r w:rsidRPr="00A36736">
        <w:rPr>
          <w:rFonts w:cstheme="majorHAnsi"/>
        </w:rPr>
        <w:t>Highlight column A, B and C.</w:t>
      </w:r>
    </w:p>
    <w:p w14:paraId="2B3C32AC" w14:textId="77777777" w:rsidR="00E237D1" w:rsidRPr="00A36736" w:rsidRDefault="00E237D1" w:rsidP="00E237D1">
      <w:pPr>
        <w:pStyle w:val="ListParagraph"/>
        <w:ind w:left="2160"/>
        <w:rPr>
          <w:rFonts w:cstheme="majorHAnsi"/>
        </w:rPr>
      </w:pPr>
    </w:p>
    <w:p w14:paraId="651FE30C" w14:textId="522C6878" w:rsidR="00E237D1" w:rsidRPr="00D573E6" w:rsidRDefault="00E237D1" w:rsidP="00E237D1">
      <w:pPr>
        <w:pStyle w:val="ListParagraph"/>
        <w:numPr>
          <w:ilvl w:val="2"/>
          <w:numId w:val="8"/>
        </w:numPr>
        <w:rPr>
          <w:rFonts w:cstheme="majorHAnsi"/>
        </w:rPr>
      </w:pPr>
      <w:r w:rsidRPr="00A36736">
        <w:rPr>
          <w:rFonts w:cstheme="majorHAnsi"/>
        </w:rPr>
        <w:t>Click the ‘Merge’ button.</w:t>
      </w:r>
    </w:p>
    <w:p w14:paraId="13562A64" w14:textId="29D61A5B" w:rsidR="00E237D1" w:rsidRPr="00A36736" w:rsidRDefault="00D573E6" w:rsidP="00E237D1">
      <w:pPr>
        <w:rPr>
          <w:rFonts w:cstheme="majorHAnsi"/>
        </w:rPr>
      </w:pPr>
      <w:r>
        <w:rPr>
          <w:noProof/>
        </w:rPr>
        <w:drawing>
          <wp:inline distT="0" distB="0" distL="0" distR="0" wp14:anchorId="15BDD008" wp14:editId="2EA33E6B">
            <wp:extent cx="4165013" cy="3651544"/>
            <wp:effectExtent l="0" t="0" r="698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72531" cy="3658136"/>
                    </a:xfrm>
                    <a:prstGeom prst="rect">
                      <a:avLst/>
                    </a:prstGeom>
                  </pic:spPr>
                </pic:pic>
              </a:graphicData>
            </a:graphic>
          </wp:inline>
        </w:drawing>
      </w:r>
    </w:p>
    <w:p w14:paraId="3075EDAD" w14:textId="77777777" w:rsidR="00E237D1" w:rsidRPr="00D573E6" w:rsidRDefault="00E237D1" w:rsidP="00D573E6">
      <w:pPr>
        <w:rPr>
          <w:rFonts w:cstheme="majorHAnsi"/>
        </w:rPr>
      </w:pPr>
    </w:p>
    <w:p w14:paraId="372BC95C" w14:textId="77777777" w:rsidR="00E237D1" w:rsidRPr="00A36736" w:rsidRDefault="00E237D1" w:rsidP="00E237D1">
      <w:pPr>
        <w:pStyle w:val="ListParagraph"/>
        <w:numPr>
          <w:ilvl w:val="1"/>
          <w:numId w:val="8"/>
        </w:numPr>
        <w:rPr>
          <w:rFonts w:cstheme="majorHAnsi"/>
        </w:rPr>
      </w:pPr>
      <w:r w:rsidRPr="00A36736">
        <w:rPr>
          <w:rFonts w:cstheme="majorHAnsi"/>
        </w:rPr>
        <w:t>Next, click the filter on the Date column, and filter by the relevant assessment date.</w:t>
      </w:r>
    </w:p>
    <w:p w14:paraId="25D89B26" w14:textId="77777777" w:rsidR="00E237D1" w:rsidRPr="00A36736" w:rsidRDefault="00E237D1" w:rsidP="00E237D1">
      <w:pPr>
        <w:pStyle w:val="ListParagraph"/>
        <w:ind w:left="1440"/>
        <w:rPr>
          <w:rFonts w:cstheme="majorHAnsi"/>
        </w:rPr>
      </w:pPr>
    </w:p>
    <w:p w14:paraId="01C4DAA6" w14:textId="5225F6E1" w:rsidR="00E237D1" w:rsidRPr="00A36736" w:rsidRDefault="00D573E6" w:rsidP="00E237D1">
      <w:pPr>
        <w:rPr>
          <w:rFonts w:cstheme="majorHAnsi"/>
        </w:rPr>
      </w:pPr>
      <w:r>
        <w:rPr>
          <w:noProof/>
        </w:rPr>
        <w:lastRenderedPageBreak/>
        <w:drawing>
          <wp:inline distT="0" distB="0" distL="0" distR="0" wp14:anchorId="157CFCB1" wp14:editId="042CF12D">
            <wp:extent cx="5190409" cy="293586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08178" cy="2945912"/>
                    </a:xfrm>
                    <a:prstGeom prst="rect">
                      <a:avLst/>
                    </a:prstGeom>
                  </pic:spPr>
                </pic:pic>
              </a:graphicData>
            </a:graphic>
          </wp:inline>
        </w:drawing>
      </w:r>
    </w:p>
    <w:p w14:paraId="7804BD9C" w14:textId="77777777" w:rsidR="00E237D1" w:rsidRPr="00A36736" w:rsidRDefault="00E237D1" w:rsidP="00E237D1">
      <w:pPr>
        <w:pStyle w:val="ListParagraph"/>
        <w:ind w:left="1440"/>
        <w:rPr>
          <w:rFonts w:cstheme="majorHAnsi"/>
        </w:rPr>
      </w:pPr>
    </w:p>
    <w:p w14:paraId="1BD57FD4" w14:textId="02093397" w:rsidR="00E237D1" w:rsidRPr="00D573E6" w:rsidRDefault="00E237D1" w:rsidP="00D573E6">
      <w:pPr>
        <w:pStyle w:val="ListParagraph"/>
        <w:numPr>
          <w:ilvl w:val="1"/>
          <w:numId w:val="8"/>
        </w:numPr>
        <w:rPr>
          <w:rFonts w:cstheme="majorHAnsi"/>
        </w:rPr>
      </w:pPr>
      <w:r w:rsidRPr="00A36736">
        <w:rPr>
          <w:rFonts w:cstheme="majorHAnsi"/>
        </w:rPr>
        <w:t>Next, filter the “TOTAL” column by ‘Ascending’</w:t>
      </w:r>
    </w:p>
    <w:p w14:paraId="6895AAB3" w14:textId="796E4434" w:rsidR="00E237D1" w:rsidRPr="00A36736" w:rsidRDefault="00D573E6" w:rsidP="00E237D1">
      <w:pPr>
        <w:rPr>
          <w:rFonts w:cstheme="majorHAnsi"/>
        </w:rPr>
      </w:pPr>
      <w:r>
        <w:rPr>
          <w:noProof/>
        </w:rPr>
        <w:drawing>
          <wp:inline distT="0" distB="0" distL="0" distR="0" wp14:anchorId="163B65FF" wp14:editId="4006C375">
            <wp:extent cx="5502257" cy="289692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514209" cy="2903213"/>
                    </a:xfrm>
                    <a:prstGeom prst="rect">
                      <a:avLst/>
                    </a:prstGeom>
                  </pic:spPr>
                </pic:pic>
              </a:graphicData>
            </a:graphic>
          </wp:inline>
        </w:drawing>
      </w:r>
    </w:p>
    <w:p w14:paraId="50C28831" w14:textId="77777777" w:rsidR="00E237D1" w:rsidRPr="00A36736" w:rsidRDefault="00E237D1" w:rsidP="00E237D1">
      <w:pPr>
        <w:rPr>
          <w:rFonts w:cstheme="majorHAnsi"/>
        </w:rPr>
      </w:pPr>
    </w:p>
    <w:p w14:paraId="51EFA09B" w14:textId="77777777" w:rsidR="00E237D1" w:rsidRPr="00A36736" w:rsidRDefault="00E237D1" w:rsidP="00E237D1">
      <w:pPr>
        <w:pStyle w:val="ListParagraph"/>
        <w:numPr>
          <w:ilvl w:val="1"/>
          <w:numId w:val="8"/>
        </w:numPr>
        <w:rPr>
          <w:rFonts w:cstheme="majorHAnsi"/>
        </w:rPr>
      </w:pPr>
      <w:r w:rsidRPr="00A36736">
        <w:rPr>
          <w:rFonts w:cstheme="majorHAnsi"/>
        </w:rPr>
        <w:t>You will now see all students ordered by their phonics ability for that Set</w:t>
      </w:r>
    </w:p>
    <w:p w14:paraId="70F14E38" w14:textId="77777777" w:rsidR="00E237D1" w:rsidRPr="00A36736" w:rsidRDefault="00E237D1" w:rsidP="00E237D1">
      <w:pPr>
        <w:rPr>
          <w:rFonts w:cstheme="majorHAnsi"/>
        </w:rPr>
      </w:pPr>
    </w:p>
    <w:p w14:paraId="7452BA78" w14:textId="77777777" w:rsidR="00B541D3" w:rsidRPr="00A36736" w:rsidRDefault="00FC61AE" w:rsidP="00E237D1">
      <w:pPr>
        <w:pStyle w:val="ListParagraph"/>
        <w:numPr>
          <w:ilvl w:val="0"/>
          <w:numId w:val="8"/>
        </w:numPr>
        <w:rPr>
          <w:rFonts w:cstheme="majorHAnsi"/>
        </w:rPr>
      </w:pPr>
      <w:r w:rsidRPr="00A36736">
        <w:rPr>
          <w:rFonts w:cstheme="majorHAnsi"/>
        </w:rPr>
        <w:t xml:space="preserve">Now you need to split/stream the students into </w:t>
      </w:r>
      <w:r w:rsidR="00E237D1" w:rsidRPr="00A36736">
        <w:rPr>
          <w:rFonts w:cstheme="majorHAnsi"/>
        </w:rPr>
        <w:t>learning groups</w:t>
      </w:r>
      <w:r w:rsidRPr="00A36736">
        <w:rPr>
          <w:rFonts w:cstheme="majorHAnsi"/>
        </w:rPr>
        <w:t>. Decide which percentage ranges are assigned to which learning groups. This will depend on how many learning groups you have. F</w:t>
      </w:r>
      <w:r w:rsidR="00B541D3" w:rsidRPr="00A36736">
        <w:rPr>
          <w:rFonts w:cstheme="majorHAnsi"/>
          <w:color w:val="000000"/>
        </w:rPr>
        <w:t xml:space="preserve">or example, if you have </w:t>
      </w:r>
      <w:r w:rsidRPr="00A36736">
        <w:rPr>
          <w:rFonts w:cstheme="majorHAnsi"/>
          <w:color w:val="000000"/>
        </w:rPr>
        <w:t>five</w:t>
      </w:r>
      <w:r w:rsidR="00B541D3" w:rsidRPr="00A36736">
        <w:rPr>
          <w:rFonts w:cstheme="majorHAnsi"/>
          <w:color w:val="000000"/>
        </w:rPr>
        <w:t xml:space="preserve"> teachers in </w:t>
      </w:r>
      <w:r w:rsidR="00E237D1" w:rsidRPr="00A36736">
        <w:rPr>
          <w:rFonts w:cstheme="majorHAnsi"/>
          <w:color w:val="000000"/>
        </w:rPr>
        <w:t>Year</w:t>
      </w:r>
      <w:r w:rsidR="00B541D3" w:rsidRPr="00A36736">
        <w:rPr>
          <w:rFonts w:cstheme="majorHAnsi"/>
          <w:color w:val="000000"/>
        </w:rPr>
        <w:t xml:space="preserve"> 1 all using See Say Write in school, the </w:t>
      </w:r>
      <w:r w:rsidRPr="00A36736">
        <w:rPr>
          <w:rFonts w:cstheme="majorHAnsi"/>
          <w:color w:val="000000"/>
        </w:rPr>
        <w:t xml:space="preserve">five % </w:t>
      </w:r>
      <w:r w:rsidR="00B541D3" w:rsidRPr="00A36736">
        <w:rPr>
          <w:rFonts w:cstheme="majorHAnsi"/>
          <w:color w:val="000000"/>
        </w:rPr>
        <w:t xml:space="preserve">range groups </w:t>
      </w:r>
      <w:r w:rsidRPr="00A36736">
        <w:rPr>
          <w:rFonts w:cstheme="majorHAnsi"/>
          <w:i/>
          <w:color w:val="000000"/>
        </w:rPr>
        <w:t>could</w:t>
      </w:r>
      <w:r w:rsidR="00B541D3" w:rsidRPr="00A36736">
        <w:rPr>
          <w:rFonts w:cstheme="majorHAnsi"/>
          <w:color w:val="000000"/>
        </w:rPr>
        <w:t xml:space="preserve"> be: </w:t>
      </w:r>
    </w:p>
    <w:p w14:paraId="24C87ED0" w14:textId="77777777" w:rsidR="00B541D3" w:rsidRPr="00A36736" w:rsidRDefault="00B541D3" w:rsidP="00B541D3">
      <w:pPr>
        <w:pStyle w:val="ListParagraph"/>
        <w:pBdr>
          <w:top w:val="nil"/>
          <w:left w:val="nil"/>
          <w:bottom w:val="nil"/>
          <w:right w:val="nil"/>
          <w:between w:val="nil"/>
        </w:pBdr>
        <w:ind w:left="1440"/>
        <w:rPr>
          <w:rFonts w:cstheme="majorHAnsi"/>
          <w:color w:val="000000"/>
        </w:rPr>
      </w:pPr>
      <w:r w:rsidRPr="00A36736">
        <w:rPr>
          <w:rFonts w:cstheme="majorHAnsi"/>
          <w:color w:val="000000"/>
        </w:rPr>
        <w:t>0-20% (one teacher)</w:t>
      </w:r>
    </w:p>
    <w:p w14:paraId="3AB5B6B9" w14:textId="77777777" w:rsidR="00B541D3" w:rsidRPr="00A36736" w:rsidRDefault="00B541D3" w:rsidP="00B541D3">
      <w:pPr>
        <w:pStyle w:val="ListParagraph"/>
        <w:pBdr>
          <w:top w:val="nil"/>
          <w:left w:val="nil"/>
          <w:bottom w:val="nil"/>
          <w:right w:val="nil"/>
          <w:between w:val="nil"/>
        </w:pBdr>
        <w:ind w:left="1440"/>
        <w:rPr>
          <w:rFonts w:cstheme="majorHAnsi"/>
          <w:color w:val="000000"/>
        </w:rPr>
      </w:pPr>
      <w:r w:rsidRPr="00A36736">
        <w:rPr>
          <w:rFonts w:cstheme="majorHAnsi"/>
          <w:color w:val="000000"/>
        </w:rPr>
        <w:t>20-40% (one teacher)</w:t>
      </w:r>
    </w:p>
    <w:p w14:paraId="682FA3C8" w14:textId="77777777" w:rsidR="00B541D3" w:rsidRPr="00A36736" w:rsidRDefault="00B541D3" w:rsidP="00B541D3">
      <w:pPr>
        <w:pStyle w:val="ListParagraph"/>
        <w:pBdr>
          <w:top w:val="nil"/>
          <w:left w:val="nil"/>
          <w:bottom w:val="nil"/>
          <w:right w:val="nil"/>
          <w:between w:val="nil"/>
        </w:pBdr>
        <w:ind w:left="1440"/>
        <w:rPr>
          <w:rFonts w:cstheme="majorHAnsi"/>
          <w:color w:val="000000"/>
        </w:rPr>
      </w:pPr>
      <w:r w:rsidRPr="00A36736">
        <w:rPr>
          <w:rFonts w:cstheme="majorHAnsi"/>
          <w:color w:val="000000"/>
        </w:rPr>
        <w:t>40-60% (one teacher)</w:t>
      </w:r>
    </w:p>
    <w:p w14:paraId="06AB21ED" w14:textId="77777777" w:rsidR="00B541D3" w:rsidRPr="00A36736" w:rsidRDefault="00B541D3" w:rsidP="00B541D3">
      <w:pPr>
        <w:pStyle w:val="ListParagraph"/>
        <w:pBdr>
          <w:top w:val="nil"/>
          <w:left w:val="nil"/>
          <w:bottom w:val="nil"/>
          <w:right w:val="nil"/>
          <w:between w:val="nil"/>
        </w:pBdr>
        <w:ind w:left="1440"/>
        <w:rPr>
          <w:rFonts w:cstheme="majorHAnsi"/>
          <w:color w:val="000000"/>
        </w:rPr>
      </w:pPr>
      <w:r w:rsidRPr="00A36736">
        <w:rPr>
          <w:rFonts w:cstheme="majorHAnsi"/>
          <w:color w:val="000000"/>
        </w:rPr>
        <w:t>60-80% (one teacher)</w:t>
      </w:r>
    </w:p>
    <w:p w14:paraId="6E4134A5" w14:textId="77777777" w:rsidR="00B541D3" w:rsidRPr="00A36736" w:rsidRDefault="00B541D3" w:rsidP="00B541D3">
      <w:pPr>
        <w:pStyle w:val="ListParagraph"/>
        <w:pBdr>
          <w:top w:val="nil"/>
          <w:left w:val="nil"/>
          <w:bottom w:val="nil"/>
          <w:right w:val="nil"/>
          <w:between w:val="nil"/>
        </w:pBdr>
        <w:ind w:left="1440"/>
        <w:rPr>
          <w:rFonts w:cstheme="majorHAnsi"/>
          <w:color w:val="000000"/>
        </w:rPr>
      </w:pPr>
      <w:r w:rsidRPr="00A36736">
        <w:rPr>
          <w:rFonts w:cstheme="majorHAnsi"/>
          <w:color w:val="000000"/>
        </w:rPr>
        <w:t>80-100% (one teacher)</w:t>
      </w:r>
    </w:p>
    <w:p w14:paraId="568D9CF2" w14:textId="77F264DF" w:rsidR="00FC61AE" w:rsidRPr="00A36736" w:rsidRDefault="00F8726B" w:rsidP="00FF3FF4">
      <w:pPr>
        <w:pBdr>
          <w:top w:val="nil"/>
          <w:left w:val="nil"/>
          <w:bottom w:val="nil"/>
          <w:right w:val="nil"/>
          <w:between w:val="nil"/>
        </w:pBdr>
        <w:ind w:left="720"/>
        <w:rPr>
          <w:rFonts w:cstheme="majorHAnsi"/>
          <w:color w:val="000000"/>
        </w:rPr>
      </w:pPr>
      <w:r w:rsidRPr="00A36736">
        <w:rPr>
          <w:rFonts w:cstheme="majorHAnsi"/>
          <w:color w:val="000000"/>
        </w:rPr>
        <w:t>Alter the % ranges as needed.</w:t>
      </w:r>
      <w:r w:rsidR="00FF3FF4" w:rsidRPr="00A36736">
        <w:rPr>
          <w:rFonts w:cstheme="majorHAnsi"/>
          <w:color w:val="000000"/>
        </w:rPr>
        <w:t xml:space="preserve"> Don’t be too rigid in assigning students to learning groups; for example, if a student is at 19%, and the next lowest students are all </w:t>
      </w:r>
      <w:r w:rsidR="00FF3FF4" w:rsidRPr="00A36736">
        <w:rPr>
          <w:rFonts w:cstheme="majorHAnsi"/>
          <w:color w:val="000000"/>
        </w:rPr>
        <w:lastRenderedPageBreak/>
        <w:t>between 0-10%, the student at 19% is likely best placed in the 20-40% group. Use your best judgement and be open to requests from teachers to move students around.</w:t>
      </w:r>
    </w:p>
    <w:p w14:paraId="11CAC543" w14:textId="77777777" w:rsidR="00E237D1" w:rsidRPr="00A36736" w:rsidRDefault="00E237D1" w:rsidP="00E237D1">
      <w:pPr>
        <w:pBdr>
          <w:top w:val="nil"/>
          <w:left w:val="nil"/>
          <w:bottom w:val="nil"/>
          <w:right w:val="nil"/>
          <w:between w:val="nil"/>
        </w:pBdr>
        <w:rPr>
          <w:rFonts w:cstheme="majorHAnsi"/>
          <w:color w:val="000000"/>
        </w:rPr>
      </w:pPr>
    </w:p>
    <w:p w14:paraId="2AFE4A8C" w14:textId="524EFD8B" w:rsidR="00B541D3" w:rsidRPr="00A36736" w:rsidRDefault="00B541D3" w:rsidP="00B541D3">
      <w:pPr>
        <w:pStyle w:val="ListParagraph"/>
        <w:numPr>
          <w:ilvl w:val="0"/>
          <w:numId w:val="8"/>
        </w:numPr>
        <w:pBdr>
          <w:top w:val="nil"/>
          <w:left w:val="nil"/>
          <w:bottom w:val="nil"/>
          <w:right w:val="nil"/>
          <w:between w:val="nil"/>
        </w:pBdr>
        <w:rPr>
          <w:rFonts w:cstheme="majorHAnsi"/>
          <w:color w:val="000000"/>
        </w:rPr>
      </w:pPr>
      <w:r w:rsidRPr="00A36736">
        <w:rPr>
          <w:rFonts w:cstheme="majorHAnsi"/>
          <w:color w:val="000000"/>
        </w:rPr>
        <w:t xml:space="preserve">Allocate </w:t>
      </w:r>
      <w:r w:rsidR="00FC61AE" w:rsidRPr="00A36736">
        <w:rPr>
          <w:rFonts w:cstheme="majorHAnsi"/>
          <w:color w:val="000000"/>
        </w:rPr>
        <w:t xml:space="preserve">the </w:t>
      </w:r>
      <w:r w:rsidRPr="00A36736">
        <w:rPr>
          <w:rFonts w:cstheme="majorHAnsi"/>
          <w:color w:val="000000"/>
        </w:rPr>
        <w:t xml:space="preserve">teachers </w:t>
      </w:r>
      <w:r w:rsidR="00FC61AE" w:rsidRPr="00A36736">
        <w:rPr>
          <w:rFonts w:cstheme="majorHAnsi"/>
          <w:color w:val="000000"/>
        </w:rPr>
        <w:t>to the percent</w:t>
      </w:r>
      <w:r w:rsidRPr="00A36736">
        <w:rPr>
          <w:rFonts w:cstheme="majorHAnsi"/>
          <w:color w:val="000000"/>
        </w:rPr>
        <w:t xml:space="preserve"> % range group</w:t>
      </w:r>
      <w:r w:rsidR="00FC61AE" w:rsidRPr="00A36736">
        <w:rPr>
          <w:rFonts w:cstheme="majorHAnsi"/>
          <w:color w:val="000000"/>
        </w:rPr>
        <w:t>s</w:t>
      </w:r>
      <w:r w:rsidRPr="00A36736">
        <w:rPr>
          <w:rFonts w:cstheme="majorHAnsi"/>
          <w:color w:val="000000"/>
        </w:rPr>
        <w:t>.</w:t>
      </w:r>
      <w:r w:rsidR="00FF3FF4" w:rsidRPr="00A36736">
        <w:rPr>
          <w:rFonts w:cstheme="majorHAnsi"/>
          <w:color w:val="000000"/>
        </w:rPr>
        <w:t xml:space="preserve"> If you are smart with allocating teachers, you can minimise the number of students that have to move to a new classroom. To do this,</w:t>
      </w:r>
      <w:r w:rsidR="00D43D7D" w:rsidRPr="00A36736">
        <w:rPr>
          <w:rFonts w:cstheme="majorHAnsi"/>
          <w:color w:val="000000"/>
        </w:rPr>
        <w:t xml:space="preserve"> look at the students within a specific learning group and </w:t>
      </w:r>
      <w:r w:rsidR="00FF3FF4" w:rsidRPr="00A36736">
        <w:rPr>
          <w:rFonts w:cstheme="majorHAnsi"/>
          <w:color w:val="000000"/>
        </w:rPr>
        <w:t xml:space="preserve">identify </w:t>
      </w:r>
      <w:r w:rsidR="00D43D7D" w:rsidRPr="00A36736">
        <w:rPr>
          <w:rFonts w:cstheme="majorHAnsi"/>
          <w:color w:val="000000"/>
        </w:rPr>
        <w:t>which class features most often, then allocate the teacher of that class to that learning group. For example, if the learning group for 0-20% has 10 students from Buffalo class, 4 from Zebra class and 2 from Rhino class, then the teacher for the 0-20% group should be the Buffalo class teacher.</w:t>
      </w:r>
    </w:p>
    <w:p w14:paraId="787EA0F7" w14:textId="77777777" w:rsidR="00E237D1" w:rsidRPr="00A36736" w:rsidRDefault="00E237D1" w:rsidP="00E237D1">
      <w:pPr>
        <w:pBdr>
          <w:top w:val="nil"/>
          <w:left w:val="nil"/>
          <w:bottom w:val="nil"/>
          <w:right w:val="nil"/>
          <w:between w:val="nil"/>
        </w:pBdr>
        <w:rPr>
          <w:rFonts w:cstheme="majorHAnsi"/>
          <w:color w:val="000000"/>
        </w:rPr>
      </w:pPr>
    </w:p>
    <w:p w14:paraId="2CF22835" w14:textId="077FCC70" w:rsidR="00FC61AE" w:rsidRPr="00A36736" w:rsidRDefault="005908C2" w:rsidP="00FC61AE">
      <w:pPr>
        <w:pStyle w:val="ListParagraph"/>
        <w:numPr>
          <w:ilvl w:val="0"/>
          <w:numId w:val="8"/>
        </w:numPr>
        <w:pBdr>
          <w:top w:val="nil"/>
          <w:left w:val="nil"/>
          <w:bottom w:val="nil"/>
          <w:right w:val="nil"/>
          <w:between w:val="nil"/>
        </w:pBdr>
        <w:rPr>
          <w:rFonts w:cstheme="majorHAnsi"/>
          <w:color w:val="000000"/>
        </w:rPr>
      </w:pPr>
      <w:r w:rsidRPr="00A36736">
        <w:rPr>
          <w:rFonts w:cstheme="majorHAnsi"/>
          <w:color w:val="000000"/>
        </w:rPr>
        <w:t xml:space="preserve">Using the </w:t>
      </w:r>
      <w:hyperlink w:anchor="_Email_template_–" w:history="1">
        <w:r w:rsidRPr="00A36736">
          <w:rPr>
            <w:rStyle w:val="Hyperlink"/>
            <w:rFonts w:cstheme="majorHAnsi"/>
          </w:rPr>
          <w:t>email template</w:t>
        </w:r>
      </w:hyperlink>
      <w:r w:rsidRPr="00A36736">
        <w:rPr>
          <w:rFonts w:cstheme="majorHAnsi"/>
        </w:rPr>
        <w:t xml:space="preserve"> found at</w:t>
      </w:r>
      <w:r w:rsidR="00DB17D0" w:rsidRPr="00A36736">
        <w:rPr>
          <w:rFonts w:cstheme="majorHAnsi"/>
        </w:rPr>
        <w:t xml:space="preserve"> the bottom of this document</w:t>
      </w:r>
      <w:r w:rsidRPr="00A36736">
        <w:rPr>
          <w:rFonts w:cstheme="majorHAnsi"/>
        </w:rPr>
        <w:t>, i</w:t>
      </w:r>
      <w:r w:rsidR="00F8726B" w:rsidRPr="00A36736">
        <w:rPr>
          <w:rFonts w:cstheme="majorHAnsi"/>
        </w:rPr>
        <w:t>nform</w:t>
      </w:r>
      <w:r w:rsidR="00FC61AE" w:rsidRPr="00A36736">
        <w:rPr>
          <w:rFonts w:cstheme="majorHAnsi"/>
        </w:rPr>
        <w:t xml:space="preserve"> </w:t>
      </w:r>
      <w:r w:rsidR="00FC61AE" w:rsidRPr="00A36736">
        <w:rPr>
          <w:rFonts w:cstheme="majorHAnsi"/>
          <w:color w:val="000000"/>
        </w:rPr>
        <w:t>all</w:t>
      </w:r>
      <w:r w:rsidR="00B541D3" w:rsidRPr="00A36736">
        <w:rPr>
          <w:rFonts w:cstheme="majorHAnsi"/>
          <w:color w:val="000000"/>
        </w:rPr>
        <w:t xml:space="preserve"> </w:t>
      </w:r>
      <w:r w:rsidR="00FC61AE" w:rsidRPr="00A36736">
        <w:rPr>
          <w:rFonts w:cstheme="majorHAnsi"/>
          <w:color w:val="000000"/>
        </w:rPr>
        <w:t>teachers/staf</w:t>
      </w:r>
      <w:r w:rsidR="00F8726B" w:rsidRPr="00A36736">
        <w:rPr>
          <w:rFonts w:cstheme="majorHAnsi"/>
          <w:color w:val="000000"/>
        </w:rPr>
        <w:t>f of:</w:t>
      </w:r>
    </w:p>
    <w:p w14:paraId="60FD321F" w14:textId="77777777" w:rsidR="00FC61AE" w:rsidRPr="00A36736" w:rsidRDefault="00FC61AE" w:rsidP="00FC61AE">
      <w:pPr>
        <w:pStyle w:val="ListParagraph"/>
        <w:numPr>
          <w:ilvl w:val="1"/>
          <w:numId w:val="8"/>
        </w:numPr>
        <w:pBdr>
          <w:top w:val="nil"/>
          <w:left w:val="nil"/>
          <w:bottom w:val="nil"/>
          <w:right w:val="nil"/>
          <w:between w:val="nil"/>
        </w:pBdr>
        <w:rPr>
          <w:rFonts w:cstheme="majorHAnsi"/>
          <w:color w:val="000000"/>
        </w:rPr>
      </w:pPr>
      <w:r w:rsidRPr="00A36736">
        <w:rPr>
          <w:rFonts w:cstheme="majorHAnsi"/>
          <w:color w:val="000000"/>
        </w:rPr>
        <w:t>The plan to stream students by ability [if they don’t already know]</w:t>
      </w:r>
      <w:r w:rsidR="00F8726B" w:rsidRPr="00A36736">
        <w:rPr>
          <w:rFonts w:cstheme="majorHAnsi"/>
          <w:color w:val="000000"/>
        </w:rPr>
        <w:t>.</w:t>
      </w:r>
    </w:p>
    <w:p w14:paraId="6C78CA4B" w14:textId="77777777" w:rsidR="00FC61AE" w:rsidRPr="00A36736" w:rsidRDefault="00FC61AE" w:rsidP="00FC61AE">
      <w:pPr>
        <w:pStyle w:val="ListParagraph"/>
        <w:numPr>
          <w:ilvl w:val="1"/>
          <w:numId w:val="8"/>
        </w:numPr>
        <w:pBdr>
          <w:top w:val="nil"/>
          <w:left w:val="nil"/>
          <w:bottom w:val="nil"/>
          <w:right w:val="nil"/>
          <w:between w:val="nil"/>
        </w:pBdr>
        <w:rPr>
          <w:rFonts w:cstheme="majorHAnsi"/>
          <w:color w:val="000000"/>
        </w:rPr>
      </w:pPr>
      <w:r w:rsidRPr="00A36736">
        <w:rPr>
          <w:rFonts w:cstheme="majorHAnsi"/>
          <w:color w:val="000000"/>
        </w:rPr>
        <w:t>How it will work (</w:t>
      </w:r>
      <w:proofErr w:type="gramStart"/>
      <w:r w:rsidRPr="00A36736">
        <w:rPr>
          <w:rFonts w:cstheme="majorHAnsi"/>
          <w:color w:val="000000"/>
        </w:rPr>
        <w:t>i.e.</w:t>
      </w:r>
      <w:proofErr w:type="gramEnd"/>
      <w:r w:rsidRPr="00A36736">
        <w:rPr>
          <w:rFonts w:cstheme="majorHAnsi"/>
          <w:color w:val="000000"/>
        </w:rPr>
        <w:t xml:space="preserve"> timings and student movement considerations)</w:t>
      </w:r>
      <w:r w:rsidR="00F8726B" w:rsidRPr="00A36736">
        <w:rPr>
          <w:rFonts w:cstheme="majorHAnsi"/>
          <w:color w:val="000000"/>
        </w:rPr>
        <w:t>.</w:t>
      </w:r>
    </w:p>
    <w:p w14:paraId="70F582D3" w14:textId="77777777" w:rsidR="00FC61AE" w:rsidRPr="00A36736" w:rsidRDefault="00FC61AE" w:rsidP="00FC61AE">
      <w:pPr>
        <w:pStyle w:val="ListParagraph"/>
        <w:numPr>
          <w:ilvl w:val="1"/>
          <w:numId w:val="8"/>
        </w:numPr>
        <w:pBdr>
          <w:top w:val="nil"/>
          <w:left w:val="nil"/>
          <w:bottom w:val="nil"/>
          <w:right w:val="nil"/>
          <w:between w:val="nil"/>
        </w:pBdr>
        <w:rPr>
          <w:rFonts w:cstheme="majorHAnsi"/>
          <w:color w:val="000000"/>
        </w:rPr>
      </w:pPr>
      <w:r w:rsidRPr="00A36736">
        <w:rPr>
          <w:rFonts w:cstheme="majorHAnsi"/>
          <w:color w:val="000000"/>
        </w:rPr>
        <w:t xml:space="preserve">Which teachers </w:t>
      </w:r>
      <w:r w:rsidR="00F8726B" w:rsidRPr="00A36736">
        <w:rPr>
          <w:rFonts w:cstheme="majorHAnsi"/>
          <w:color w:val="000000"/>
        </w:rPr>
        <w:t>are responsible for</w:t>
      </w:r>
      <w:r w:rsidRPr="00A36736">
        <w:rPr>
          <w:rFonts w:cstheme="majorHAnsi"/>
          <w:color w:val="000000"/>
        </w:rPr>
        <w:t xml:space="preserve"> which learning groups, and the ability of the children in each </w:t>
      </w:r>
      <w:proofErr w:type="gramStart"/>
      <w:r w:rsidRPr="00A36736">
        <w:rPr>
          <w:rFonts w:cstheme="majorHAnsi"/>
          <w:color w:val="000000"/>
        </w:rPr>
        <w:t>group</w:t>
      </w:r>
      <w:r w:rsidR="00F8726B" w:rsidRPr="00A36736">
        <w:rPr>
          <w:rFonts w:cstheme="majorHAnsi"/>
          <w:color w:val="000000"/>
        </w:rPr>
        <w:t>.</w:t>
      </w:r>
      <w:proofErr w:type="gramEnd"/>
    </w:p>
    <w:p w14:paraId="15A8C1EE" w14:textId="77777777" w:rsidR="00FC61AE" w:rsidRPr="00A36736" w:rsidRDefault="00FC61AE" w:rsidP="00FC61AE">
      <w:pPr>
        <w:pStyle w:val="ListParagraph"/>
        <w:numPr>
          <w:ilvl w:val="1"/>
          <w:numId w:val="8"/>
        </w:numPr>
        <w:pBdr>
          <w:top w:val="nil"/>
          <w:left w:val="nil"/>
          <w:bottom w:val="nil"/>
          <w:right w:val="nil"/>
          <w:between w:val="nil"/>
        </w:pBdr>
        <w:rPr>
          <w:rFonts w:cstheme="majorHAnsi"/>
          <w:color w:val="000000"/>
        </w:rPr>
      </w:pPr>
      <w:r w:rsidRPr="00A36736">
        <w:rPr>
          <w:rFonts w:cstheme="majorHAnsi"/>
          <w:color w:val="000000"/>
        </w:rPr>
        <w:t>T</w:t>
      </w:r>
      <w:r w:rsidR="00B541D3" w:rsidRPr="00A36736">
        <w:rPr>
          <w:rFonts w:cstheme="majorHAnsi"/>
          <w:color w:val="000000"/>
        </w:rPr>
        <w:t xml:space="preserve">he names of the students </w:t>
      </w:r>
      <w:r w:rsidRPr="00A36736">
        <w:rPr>
          <w:rFonts w:cstheme="majorHAnsi"/>
          <w:color w:val="000000"/>
        </w:rPr>
        <w:t>in each learning group</w:t>
      </w:r>
      <w:r w:rsidR="00B541D3" w:rsidRPr="00A36736">
        <w:rPr>
          <w:rFonts w:cstheme="majorHAnsi"/>
          <w:color w:val="000000"/>
        </w:rPr>
        <w:t>.</w:t>
      </w:r>
      <w:r w:rsidRPr="00A36736">
        <w:rPr>
          <w:rFonts w:cstheme="majorHAnsi"/>
          <w:color w:val="000000"/>
        </w:rPr>
        <w:t xml:space="preserve"> You can easily </w:t>
      </w:r>
      <w:r w:rsidR="00F8726B" w:rsidRPr="00A36736">
        <w:rPr>
          <w:rFonts w:cstheme="majorHAnsi"/>
          <w:color w:val="000000"/>
        </w:rPr>
        <w:t>copy the students’ names to include in an email as needed</w:t>
      </w:r>
      <w:r w:rsidRPr="00A36736">
        <w:rPr>
          <w:rFonts w:cstheme="majorHAnsi"/>
          <w:color w:val="000000"/>
        </w:rPr>
        <w:t>.</w:t>
      </w:r>
    </w:p>
    <w:p w14:paraId="062482E2" w14:textId="77777777" w:rsidR="00FC61AE" w:rsidRPr="00A36736" w:rsidRDefault="00FC61AE" w:rsidP="00FC61AE">
      <w:pPr>
        <w:pBdr>
          <w:top w:val="nil"/>
          <w:left w:val="nil"/>
          <w:bottom w:val="nil"/>
          <w:right w:val="nil"/>
          <w:between w:val="nil"/>
        </w:pBdr>
        <w:rPr>
          <w:rFonts w:cstheme="majorHAnsi"/>
          <w:color w:val="000000"/>
        </w:rPr>
      </w:pPr>
    </w:p>
    <w:p w14:paraId="662C69BF" w14:textId="74392A31" w:rsidR="00F8726B" w:rsidRDefault="00D573E6" w:rsidP="00B541D3">
      <w:pPr>
        <w:pBdr>
          <w:top w:val="nil"/>
          <w:left w:val="nil"/>
          <w:bottom w:val="nil"/>
          <w:right w:val="nil"/>
          <w:between w:val="nil"/>
        </w:pBdr>
        <w:rPr>
          <w:rFonts w:cstheme="majorHAnsi"/>
          <w:color w:val="000000"/>
        </w:rPr>
      </w:pPr>
      <w:r>
        <w:rPr>
          <w:noProof/>
        </w:rPr>
        <w:drawing>
          <wp:inline distT="0" distB="0" distL="0" distR="0" wp14:anchorId="10036223" wp14:editId="6A144A05">
            <wp:extent cx="4313008" cy="2857009"/>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334320" cy="2871127"/>
                    </a:xfrm>
                    <a:prstGeom prst="rect">
                      <a:avLst/>
                    </a:prstGeom>
                  </pic:spPr>
                </pic:pic>
              </a:graphicData>
            </a:graphic>
          </wp:inline>
        </w:drawing>
      </w:r>
      <w:r w:rsidR="00FC61AE" w:rsidRPr="00A36736">
        <w:rPr>
          <w:rFonts w:cstheme="majorHAnsi"/>
          <w:color w:val="000000"/>
        </w:rPr>
        <w:t xml:space="preserve"> </w:t>
      </w:r>
    </w:p>
    <w:p w14:paraId="501496B5" w14:textId="77777777" w:rsidR="00D573E6" w:rsidRPr="00A36736" w:rsidRDefault="00D573E6" w:rsidP="00B541D3">
      <w:pPr>
        <w:pBdr>
          <w:top w:val="nil"/>
          <w:left w:val="nil"/>
          <w:bottom w:val="nil"/>
          <w:right w:val="nil"/>
          <w:between w:val="nil"/>
        </w:pBdr>
        <w:rPr>
          <w:rFonts w:cstheme="majorHAnsi"/>
          <w:color w:val="000000"/>
        </w:rPr>
      </w:pPr>
    </w:p>
    <w:p w14:paraId="411252F6" w14:textId="23778B29" w:rsidR="00D43D7D" w:rsidRPr="00A36736" w:rsidRDefault="00D43D7D" w:rsidP="00D43D7D">
      <w:pPr>
        <w:pStyle w:val="ListParagraph"/>
        <w:numPr>
          <w:ilvl w:val="1"/>
          <w:numId w:val="8"/>
        </w:numPr>
        <w:pBdr>
          <w:top w:val="nil"/>
          <w:left w:val="nil"/>
          <w:bottom w:val="nil"/>
          <w:right w:val="nil"/>
          <w:between w:val="nil"/>
        </w:pBdr>
        <w:rPr>
          <w:rFonts w:cstheme="majorHAnsi"/>
          <w:color w:val="000000"/>
        </w:rPr>
      </w:pPr>
      <w:r w:rsidRPr="00A36736">
        <w:rPr>
          <w:rFonts w:cstheme="majorHAnsi"/>
          <w:color w:val="000000"/>
        </w:rPr>
        <w:t>How often you will run reassessments and re-stream the students.</w:t>
      </w:r>
    </w:p>
    <w:p w14:paraId="3C225AF8" w14:textId="47367F67" w:rsidR="00D43D7D" w:rsidRPr="00A36736" w:rsidRDefault="00D43D7D" w:rsidP="00D43D7D">
      <w:pPr>
        <w:pBdr>
          <w:top w:val="nil"/>
          <w:left w:val="nil"/>
          <w:bottom w:val="nil"/>
          <w:right w:val="nil"/>
          <w:between w:val="nil"/>
        </w:pBdr>
        <w:rPr>
          <w:rFonts w:cstheme="majorHAnsi"/>
          <w:color w:val="000000"/>
        </w:rPr>
      </w:pPr>
    </w:p>
    <w:p w14:paraId="2A511E75" w14:textId="00244538" w:rsidR="00D573E6" w:rsidRPr="00D573E6" w:rsidRDefault="00D43D7D" w:rsidP="00B541D3">
      <w:pPr>
        <w:pStyle w:val="ListParagraph"/>
        <w:numPr>
          <w:ilvl w:val="0"/>
          <w:numId w:val="8"/>
        </w:numPr>
        <w:pBdr>
          <w:top w:val="nil"/>
          <w:left w:val="nil"/>
          <w:bottom w:val="nil"/>
          <w:right w:val="nil"/>
          <w:between w:val="nil"/>
        </w:pBdr>
        <w:rPr>
          <w:rFonts w:cstheme="majorHAnsi"/>
          <w:color w:val="000000"/>
        </w:rPr>
      </w:pPr>
      <w:r w:rsidRPr="00A36736">
        <w:rPr>
          <w:rFonts w:cstheme="majorHAnsi"/>
          <w:color w:val="000000" w:themeColor="text1"/>
        </w:rPr>
        <w:t>If you are a fee-paying school, you may wish to inform the parents about the new and positive development in the way English will be taught. This communication may be best made by the Head Teacher, perhaps in an email, newsletter or as part of a routine presentation/speech. The marketing staff may also benefit from being aware.</w:t>
      </w:r>
    </w:p>
    <w:p w14:paraId="3994736D" w14:textId="77777777" w:rsidR="00D43D7D" w:rsidRPr="00A36736" w:rsidRDefault="00D43D7D" w:rsidP="00B541D3">
      <w:pPr>
        <w:pBdr>
          <w:top w:val="nil"/>
          <w:left w:val="nil"/>
          <w:bottom w:val="nil"/>
          <w:right w:val="nil"/>
          <w:between w:val="nil"/>
        </w:pBdr>
        <w:rPr>
          <w:rFonts w:cstheme="majorHAnsi"/>
          <w:color w:val="000000" w:themeColor="text1"/>
          <w:u w:val="single"/>
        </w:rPr>
      </w:pPr>
    </w:p>
    <w:p w14:paraId="50E1B946" w14:textId="08BB53DD" w:rsidR="00B541D3" w:rsidRPr="00A36736" w:rsidRDefault="005908C2" w:rsidP="000F1C70">
      <w:pPr>
        <w:pStyle w:val="Heading1"/>
        <w:rPr>
          <w:b/>
        </w:rPr>
      </w:pPr>
      <w:r w:rsidRPr="00A36736">
        <w:t xml:space="preserve">Email </w:t>
      </w:r>
      <w:r w:rsidR="000F1C70">
        <w:rPr>
          <w:b/>
        </w:rPr>
        <w:t>T</w:t>
      </w:r>
      <w:r w:rsidRPr="00A36736">
        <w:t>emplate</w:t>
      </w:r>
      <w:r w:rsidR="006550CB" w:rsidRPr="00A36736">
        <w:t xml:space="preserve"> </w:t>
      </w:r>
      <w:r w:rsidR="002A724A" w:rsidRPr="00A36736">
        <w:t xml:space="preserve">– Guidance for </w:t>
      </w:r>
      <w:r w:rsidR="00A36736">
        <w:t>T</w:t>
      </w:r>
      <w:r w:rsidR="009B6C1F" w:rsidRPr="00A36736">
        <w:t>eachers</w:t>
      </w:r>
    </w:p>
    <w:p w14:paraId="7E8D9A0D" w14:textId="77777777" w:rsidR="005908C2" w:rsidRPr="00A36736" w:rsidRDefault="005908C2" w:rsidP="005908C2">
      <w:pPr>
        <w:pBdr>
          <w:top w:val="nil"/>
          <w:left w:val="nil"/>
          <w:bottom w:val="nil"/>
          <w:right w:val="nil"/>
          <w:between w:val="nil"/>
        </w:pBdr>
        <w:rPr>
          <w:rFonts w:cstheme="majorHAnsi"/>
          <w:color w:val="000000" w:themeColor="text1"/>
        </w:rPr>
      </w:pPr>
    </w:p>
    <w:p w14:paraId="195BECF2" w14:textId="7D5A794E" w:rsidR="005908C2" w:rsidRPr="00A36736" w:rsidRDefault="005908C2" w:rsidP="005908C2">
      <w:pPr>
        <w:pBdr>
          <w:top w:val="nil"/>
          <w:left w:val="nil"/>
          <w:bottom w:val="nil"/>
          <w:right w:val="nil"/>
          <w:between w:val="nil"/>
        </w:pBdr>
        <w:rPr>
          <w:rFonts w:cstheme="majorHAnsi"/>
          <w:color w:val="000000" w:themeColor="text1"/>
        </w:rPr>
      </w:pPr>
      <w:r w:rsidRPr="00A36736">
        <w:rPr>
          <w:rFonts w:cstheme="majorHAnsi"/>
          <w:color w:val="000000" w:themeColor="text1"/>
          <w:highlight w:val="yellow"/>
        </w:rPr>
        <w:t xml:space="preserve">Subject: </w:t>
      </w:r>
      <w:r w:rsidR="00FF3FF4" w:rsidRPr="00A36736">
        <w:rPr>
          <w:rFonts w:cstheme="majorHAnsi"/>
          <w:color w:val="000000" w:themeColor="text1"/>
          <w:highlight w:val="yellow"/>
        </w:rPr>
        <w:t xml:space="preserve">FOR ACTION - </w:t>
      </w:r>
      <w:r w:rsidR="002A724A" w:rsidRPr="00A36736">
        <w:rPr>
          <w:rFonts w:cstheme="majorHAnsi"/>
          <w:color w:val="000000" w:themeColor="text1"/>
          <w:highlight w:val="yellow"/>
        </w:rPr>
        <w:t>English</w:t>
      </w:r>
      <w:r w:rsidR="00FF3FF4" w:rsidRPr="00A36736">
        <w:rPr>
          <w:rFonts w:cstheme="majorHAnsi"/>
          <w:color w:val="000000" w:themeColor="text1"/>
          <w:highlight w:val="yellow"/>
        </w:rPr>
        <w:t xml:space="preserve"> </w:t>
      </w:r>
      <w:r w:rsidRPr="00A36736">
        <w:rPr>
          <w:rFonts w:cstheme="majorHAnsi"/>
          <w:color w:val="000000" w:themeColor="text1"/>
          <w:highlight w:val="yellow"/>
        </w:rPr>
        <w:t>Streaming</w:t>
      </w:r>
      <w:r w:rsidR="00D43D7D" w:rsidRPr="00A36736">
        <w:rPr>
          <w:rFonts w:cstheme="majorHAnsi"/>
          <w:color w:val="000000" w:themeColor="text1"/>
          <w:highlight w:val="yellow"/>
        </w:rPr>
        <w:t xml:space="preserve"> – Key Guidance</w:t>
      </w:r>
    </w:p>
    <w:p w14:paraId="51E000C2" w14:textId="1989EDE5" w:rsidR="00FF3FF4" w:rsidRPr="00A36736" w:rsidRDefault="00FF3FF4" w:rsidP="005908C2">
      <w:pPr>
        <w:pBdr>
          <w:top w:val="nil"/>
          <w:left w:val="nil"/>
          <w:bottom w:val="nil"/>
          <w:right w:val="nil"/>
          <w:between w:val="nil"/>
        </w:pBdr>
        <w:rPr>
          <w:rFonts w:cstheme="majorHAnsi"/>
          <w:color w:val="000000" w:themeColor="text1"/>
        </w:rPr>
      </w:pPr>
    </w:p>
    <w:p w14:paraId="794D7CD1" w14:textId="1E453DD8" w:rsidR="00FF3FF4" w:rsidRPr="00A36736" w:rsidRDefault="00FF3FF4" w:rsidP="005908C2">
      <w:pPr>
        <w:pBdr>
          <w:top w:val="nil"/>
          <w:left w:val="nil"/>
          <w:bottom w:val="nil"/>
          <w:right w:val="nil"/>
          <w:between w:val="nil"/>
        </w:pBdr>
        <w:rPr>
          <w:rFonts w:cstheme="majorHAnsi"/>
          <w:color w:val="000000" w:themeColor="text1"/>
        </w:rPr>
      </w:pPr>
      <w:r w:rsidRPr="00A36736">
        <w:rPr>
          <w:rFonts w:cstheme="majorHAnsi"/>
          <w:color w:val="000000" w:themeColor="text1"/>
        </w:rPr>
        <w:t>Hey everyone,</w:t>
      </w:r>
    </w:p>
    <w:p w14:paraId="616247D5" w14:textId="126A9158" w:rsidR="00FF3FF4" w:rsidRPr="00A36736" w:rsidRDefault="00FF3FF4" w:rsidP="005908C2">
      <w:pPr>
        <w:pBdr>
          <w:top w:val="nil"/>
          <w:left w:val="nil"/>
          <w:bottom w:val="nil"/>
          <w:right w:val="nil"/>
          <w:between w:val="nil"/>
        </w:pBdr>
        <w:rPr>
          <w:rFonts w:cstheme="majorHAnsi"/>
          <w:color w:val="000000" w:themeColor="text1"/>
        </w:rPr>
      </w:pPr>
    </w:p>
    <w:p w14:paraId="3AF650F8" w14:textId="325E07C0" w:rsidR="00FF3FF4" w:rsidRPr="00A36736" w:rsidRDefault="00FF3FF4" w:rsidP="005908C2">
      <w:pPr>
        <w:pBdr>
          <w:top w:val="nil"/>
          <w:left w:val="nil"/>
          <w:bottom w:val="nil"/>
          <w:right w:val="nil"/>
          <w:between w:val="nil"/>
        </w:pBdr>
        <w:rPr>
          <w:rFonts w:cstheme="majorHAnsi"/>
          <w:color w:val="000000" w:themeColor="text1"/>
        </w:rPr>
      </w:pPr>
      <w:r w:rsidRPr="00A36736">
        <w:rPr>
          <w:rFonts w:cstheme="majorHAnsi"/>
          <w:color w:val="000000" w:themeColor="text1"/>
        </w:rPr>
        <w:t xml:space="preserve">If you’re not already aware, from </w:t>
      </w:r>
      <w:r w:rsidRPr="00A36736">
        <w:rPr>
          <w:rFonts w:cstheme="majorHAnsi"/>
          <w:color w:val="000000" w:themeColor="text1"/>
          <w:highlight w:val="yellow"/>
        </w:rPr>
        <w:t>[insert start date]</w:t>
      </w:r>
      <w:r w:rsidRPr="00A36736">
        <w:rPr>
          <w:rFonts w:cstheme="majorHAnsi"/>
          <w:color w:val="000000" w:themeColor="text1"/>
        </w:rPr>
        <w:t xml:space="preserve"> we are going to teach </w:t>
      </w:r>
      <w:r w:rsidR="009B6C1F" w:rsidRPr="00A36736">
        <w:rPr>
          <w:rFonts w:cstheme="majorHAnsi"/>
          <w:color w:val="000000" w:themeColor="text1"/>
        </w:rPr>
        <w:t>English</w:t>
      </w:r>
      <w:r w:rsidRPr="00A36736">
        <w:rPr>
          <w:rFonts w:cstheme="majorHAnsi"/>
          <w:color w:val="000000" w:themeColor="text1"/>
        </w:rPr>
        <w:t xml:space="preserve"> to students from </w:t>
      </w:r>
      <w:r w:rsidRPr="00A36736">
        <w:rPr>
          <w:rFonts w:cstheme="majorHAnsi"/>
          <w:color w:val="000000" w:themeColor="text1"/>
          <w:highlight w:val="yellow"/>
        </w:rPr>
        <w:t>[Insert class/year names]</w:t>
      </w:r>
      <w:r w:rsidRPr="00A36736">
        <w:rPr>
          <w:rFonts w:cstheme="majorHAnsi"/>
          <w:color w:val="000000" w:themeColor="text1"/>
        </w:rPr>
        <w:t xml:space="preserve"> in targeted learning groups. In other words, we are </w:t>
      </w:r>
      <w:r w:rsidRPr="00A36736">
        <w:rPr>
          <w:rFonts w:cstheme="majorHAnsi"/>
          <w:i/>
          <w:color w:val="000000" w:themeColor="text1"/>
        </w:rPr>
        <w:t>streaming</w:t>
      </w:r>
      <w:r w:rsidRPr="00A36736">
        <w:rPr>
          <w:rFonts w:cstheme="majorHAnsi"/>
          <w:color w:val="000000" w:themeColor="text1"/>
        </w:rPr>
        <w:t xml:space="preserve"> students and teaching them in classes organised by phonics </w:t>
      </w:r>
      <w:r w:rsidRPr="00A36736">
        <w:rPr>
          <w:rFonts w:cstheme="majorHAnsi"/>
          <w:i/>
          <w:color w:val="000000" w:themeColor="text1"/>
        </w:rPr>
        <w:t>ability</w:t>
      </w:r>
      <w:r w:rsidRPr="00A36736">
        <w:rPr>
          <w:rFonts w:cstheme="majorHAnsi"/>
          <w:color w:val="000000" w:themeColor="text1"/>
        </w:rPr>
        <w:t>.</w:t>
      </w:r>
    </w:p>
    <w:p w14:paraId="3BB5E6CF" w14:textId="77777777" w:rsidR="00FF3FF4" w:rsidRPr="00A36736" w:rsidRDefault="00FF3FF4" w:rsidP="005908C2">
      <w:pPr>
        <w:pBdr>
          <w:top w:val="nil"/>
          <w:left w:val="nil"/>
          <w:bottom w:val="nil"/>
          <w:right w:val="nil"/>
          <w:between w:val="nil"/>
        </w:pBdr>
        <w:rPr>
          <w:rFonts w:cstheme="majorHAnsi"/>
          <w:color w:val="000000" w:themeColor="text1"/>
        </w:rPr>
      </w:pPr>
    </w:p>
    <w:p w14:paraId="4170648F" w14:textId="2437E990" w:rsidR="00FF3FF4" w:rsidRPr="00A36736" w:rsidRDefault="00FF3FF4" w:rsidP="005908C2">
      <w:pPr>
        <w:pBdr>
          <w:top w:val="nil"/>
          <w:left w:val="nil"/>
          <w:bottom w:val="nil"/>
          <w:right w:val="nil"/>
          <w:between w:val="nil"/>
        </w:pBdr>
        <w:rPr>
          <w:rFonts w:cstheme="majorHAnsi"/>
          <w:b/>
          <w:color w:val="000000" w:themeColor="text1"/>
        </w:rPr>
      </w:pPr>
      <w:r w:rsidRPr="00A36736">
        <w:rPr>
          <w:rFonts w:cstheme="majorHAnsi"/>
          <w:b/>
          <w:color w:val="000000" w:themeColor="text1"/>
        </w:rPr>
        <w:t>Context</w:t>
      </w:r>
    </w:p>
    <w:p w14:paraId="27D8F38A" w14:textId="6C769A78" w:rsidR="00FF3FF4" w:rsidRPr="00A36736" w:rsidRDefault="00FF3FF4" w:rsidP="005908C2">
      <w:pPr>
        <w:pBdr>
          <w:top w:val="nil"/>
          <w:left w:val="nil"/>
          <w:bottom w:val="nil"/>
          <w:right w:val="nil"/>
          <w:between w:val="nil"/>
        </w:pBdr>
        <w:rPr>
          <w:rFonts w:cstheme="majorHAnsi"/>
          <w:color w:val="000000" w:themeColor="text1"/>
        </w:rPr>
      </w:pPr>
      <w:r w:rsidRPr="00A36736">
        <w:rPr>
          <w:rFonts w:cstheme="majorHAnsi"/>
          <w:color w:val="000000" w:themeColor="text1"/>
        </w:rPr>
        <w:t>Streaming is a proven technique that makes students learning time more productive because every student is taught to their ability. Lessons won’t be too easy for them, nor will the content go over their head.</w:t>
      </w:r>
    </w:p>
    <w:p w14:paraId="7906CB5E" w14:textId="77777777" w:rsidR="00FF3FF4" w:rsidRPr="00A36736" w:rsidRDefault="00FF3FF4" w:rsidP="005908C2">
      <w:pPr>
        <w:pBdr>
          <w:top w:val="nil"/>
          <w:left w:val="nil"/>
          <w:bottom w:val="nil"/>
          <w:right w:val="nil"/>
          <w:between w:val="nil"/>
        </w:pBdr>
        <w:rPr>
          <w:rFonts w:cstheme="majorHAnsi"/>
          <w:color w:val="000000" w:themeColor="text1"/>
        </w:rPr>
      </w:pPr>
    </w:p>
    <w:p w14:paraId="0ADB0EA9" w14:textId="48DCFC11" w:rsidR="00FF3FF4" w:rsidRPr="00A36736" w:rsidRDefault="00FF3FF4" w:rsidP="005908C2">
      <w:pPr>
        <w:pBdr>
          <w:top w:val="nil"/>
          <w:left w:val="nil"/>
          <w:bottom w:val="nil"/>
          <w:right w:val="nil"/>
          <w:between w:val="nil"/>
        </w:pBdr>
        <w:rPr>
          <w:rFonts w:cstheme="majorHAnsi"/>
          <w:color w:val="000000" w:themeColor="text1"/>
        </w:rPr>
      </w:pPr>
      <w:r w:rsidRPr="00A36736">
        <w:rPr>
          <w:rFonts w:cstheme="majorHAnsi"/>
          <w:color w:val="000000" w:themeColor="text1"/>
        </w:rPr>
        <w:t xml:space="preserve">Recently, we have assessed and recorded every phonics sound that each student knows. This has produced, for each student, a total </w:t>
      </w:r>
      <w:r w:rsidRPr="00A36736">
        <w:rPr>
          <w:rFonts w:cstheme="majorHAnsi"/>
          <w:i/>
          <w:color w:val="000000" w:themeColor="text1"/>
        </w:rPr>
        <w:t>percentage</w:t>
      </w:r>
      <w:r w:rsidRPr="00A36736">
        <w:rPr>
          <w:rFonts w:cstheme="majorHAnsi"/>
          <w:color w:val="000000" w:themeColor="text1"/>
        </w:rPr>
        <w:t xml:space="preserve"> of phonics sounds that they know. We are streaming students based on this percentage.</w:t>
      </w:r>
    </w:p>
    <w:p w14:paraId="03872983" w14:textId="60BEF828" w:rsidR="00FF3FF4" w:rsidRPr="00A36736" w:rsidRDefault="00FF3FF4" w:rsidP="005908C2">
      <w:pPr>
        <w:pBdr>
          <w:top w:val="nil"/>
          <w:left w:val="nil"/>
          <w:bottom w:val="nil"/>
          <w:right w:val="nil"/>
          <w:between w:val="nil"/>
        </w:pBdr>
        <w:rPr>
          <w:rFonts w:cstheme="majorHAnsi"/>
          <w:color w:val="000000" w:themeColor="text1"/>
        </w:rPr>
      </w:pPr>
    </w:p>
    <w:p w14:paraId="43634F4B" w14:textId="5210C36F" w:rsidR="00FF3FF4" w:rsidRPr="00A36736" w:rsidRDefault="00FF3FF4" w:rsidP="005908C2">
      <w:pPr>
        <w:pBdr>
          <w:top w:val="nil"/>
          <w:left w:val="nil"/>
          <w:bottom w:val="nil"/>
          <w:right w:val="nil"/>
          <w:between w:val="nil"/>
        </w:pBdr>
        <w:rPr>
          <w:rFonts w:cstheme="majorHAnsi"/>
          <w:color w:val="000000" w:themeColor="text1"/>
        </w:rPr>
      </w:pPr>
      <w:r w:rsidRPr="00A36736">
        <w:rPr>
          <w:rFonts w:cstheme="majorHAnsi"/>
          <w:color w:val="000000" w:themeColor="text1"/>
        </w:rPr>
        <w:t xml:space="preserve">We are going to reassess students </w:t>
      </w:r>
      <w:r w:rsidRPr="00A36736">
        <w:rPr>
          <w:rFonts w:cstheme="majorHAnsi"/>
          <w:color w:val="000000" w:themeColor="text1"/>
          <w:highlight w:val="yellow"/>
        </w:rPr>
        <w:t xml:space="preserve">[insert timing </w:t>
      </w:r>
      <w:proofErr w:type="gramStart"/>
      <w:r w:rsidRPr="00A36736">
        <w:rPr>
          <w:rFonts w:cstheme="majorHAnsi"/>
          <w:color w:val="000000" w:themeColor="text1"/>
          <w:highlight w:val="yellow"/>
        </w:rPr>
        <w:t>e.g.</w:t>
      </w:r>
      <w:proofErr w:type="gramEnd"/>
      <w:r w:rsidRPr="00A36736">
        <w:rPr>
          <w:rFonts w:cstheme="majorHAnsi"/>
          <w:color w:val="000000" w:themeColor="text1"/>
          <w:highlight w:val="yellow"/>
        </w:rPr>
        <w:t xml:space="preserve"> “every three months”, or “at the start of each new term”]</w:t>
      </w:r>
      <w:r w:rsidRPr="00A36736">
        <w:rPr>
          <w:rFonts w:cstheme="majorHAnsi"/>
          <w:color w:val="000000" w:themeColor="text1"/>
        </w:rPr>
        <w:t xml:space="preserve"> and re-stream them based on the results.</w:t>
      </w:r>
    </w:p>
    <w:p w14:paraId="2F13DBDC" w14:textId="77777777" w:rsidR="00FF3FF4" w:rsidRPr="00A36736" w:rsidRDefault="00FF3FF4" w:rsidP="005908C2">
      <w:pPr>
        <w:pBdr>
          <w:top w:val="nil"/>
          <w:left w:val="nil"/>
          <w:bottom w:val="nil"/>
          <w:right w:val="nil"/>
          <w:between w:val="nil"/>
        </w:pBdr>
        <w:rPr>
          <w:rFonts w:cstheme="majorHAnsi"/>
          <w:b/>
          <w:color w:val="000000" w:themeColor="text1"/>
        </w:rPr>
      </w:pPr>
    </w:p>
    <w:p w14:paraId="28526F5E" w14:textId="53E5B9C0" w:rsidR="00FF3FF4" w:rsidRPr="00A36736" w:rsidRDefault="00FF3FF4" w:rsidP="005908C2">
      <w:pPr>
        <w:pBdr>
          <w:top w:val="nil"/>
          <w:left w:val="nil"/>
          <w:bottom w:val="nil"/>
          <w:right w:val="nil"/>
          <w:between w:val="nil"/>
        </w:pBdr>
        <w:rPr>
          <w:rFonts w:cstheme="majorHAnsi"/>
          <w:b/>
          <w:color w:val="000000" w:themeColor="text1"/>
        </w:rPr>
      </w:pPr>
      <w:r w:rsidRPr="00A36736">
        <w:rPr>
          <w:rFonts w:cstheme="majorHAnsi"/>
          <w:b/>
          <w:color w:val="000000" w:themeColor="text1"/>
        </w:rPr>
        <w:t>Who is teaching which students?</w:t>
      </w:r>
    </w:p>
    <w:p w14:paraId="472AAC37" w14:textId="682661D9" w:rsidR="00FF3FF4" w:rsidRPr="00A36736" w:rsidRDefault="00FF3FF4" w:rsidP="005908C2">
      <w:pPr>
        <w:pBdr>
          <w:top w:val="nil"/>
          <w:left w:val="nil"/>
          <w:bottom w:val="nil"/>
          <w:right w:val="nil"/>
          <w:between w:val="nil"/>
        </w:pBdr>
        <w:rPr>
          <w:rFonts w:cstheme="majorHAnsi"/>
          <w:b/>
          <w:color w:val="000000" w:themeColor="text1"/>
        </w:rPr>
      </w:pPr>
    </w:p>
    <w:p w14:paraId="2384C196" w14:textId="46958204" w:rsidR="00FF3FF4" w:rsidRPr="00A36736" w:rsidRDefault="00FF3FF4" w:rsidP="005908C2">
      <w:pPr>
        <w:pBdr>
          <w:top w:val="nil"/>
          <w:left w:val="nil"/>
          <w:bottom w:val="nil"/>
          <w:right w:val="nil"/>
          <w:between w:val="nil"/>
        </w:pBdr>
        <w:rPr>
          <w:rFonts w:cstheme="majorHAnsi"/>
          <w:color w:val="000000" w:themeColor="text1"/>
        </w:rPr>
      </w:pPr>
      <w:r w:rsidRPr="00A36736">
        <w:rPr>
          <w:rFonts w:cstheme="majorHAnsi"/>
          <w:color w:val="000000" w:themeColor="text1"/>
          <w:highlight w:val="yellow"/>
        </w:rPr>
        <w:t xml:space="preserve">[Copy and paste, from Excel, the student learning groups into this section, detailing which teachers are responsible for which groups, </w:t>
      </w:r>
      <w:proofErr w:type="gramStart"/>
      <w:r w:rsidRPr="00A36736">
        <w:rPr>
          <w:rFonts w:cstheme="majorHAnsi"/>
          <w:color w:val="000000" w:themeColor="text1"/>
          <w:highlight w:val="yellow"/>
        </w:rPr>
        <w:t>e.g. .</w:t>
      </w:r>
      <w:proofErr w:type="gramEnd"/>
      <w:r w:rsidRPr="00A36736">
        <w:rPr>
          <w:rFonts w:cstheme="majorHAnsi"/>
          <w:color w:val="000000" w:themeColor="text1"/>
          <w:highlight w:val="yellow"/>
        </w:rPr>
        <w:t xml:space="preserve"> .]</w:t>
      </w:r>
      <w:r w:rsidRPr="00A36736">
        <w:rPr>
          <w:rFonts w:cstheme="majorHAnsi"/>
          <w:color w:val="000000" w:themeColor="text1"/>
        </w:rPr>
        <w:t xml:space="preserve">  </w:t>
      </w:r>
    </w:p>
    <w:p w14:paraId="70A9AFB0" w14:textId="38C5E3C8" w:rsidR="00FF3FF4" w:rsidRPr="00A36736" w:rsidRDefault="00FF3FF4" w:rsidP="005908C2">
      <w:pPr>
        <w:pBdr>
          <w:top w:val="nil"/>
          <w:left w:val="nil"/>
          <w:bottom w:val="nil"/>
          <w:right w:val="nil"/>
          <w:between w:val="nil"/>
        </w:pBdr>
        <w:rPr>
          <w:rFonts w:cstheme="majorHAnsi"/>
          <w:color w:val="000000" w:themeColor="text1"/>
        </w:rPr>
      </w:pPr>
    </w:p>
    <w:p w14:paraId="3A2665B0" w14:textId="77777777" w:rsidR="00FF3FF4" w:rsidRPr="00A36736" w:rsidRDefault="00FF3FF4" w:rsidP="005908C2">
      <w:pPr>
        <w:pBdr>
          <w:top w:val="nil"/>
          <w:left w:val="nil"/>
          <w:bottom w:val="nil"/>
          <w:right w:val="nil"/>
          <w:between w:val="nil"/>
        </w:pBdr>
        <w:rPr>
          <w:rFonts w:cstheme="majorHAnsi"/>
          <w:i/>
          <w:color w:val="000000" w:themeColor="text1"/>
        </w:rPr>
      </w:pPr>
      <w:r w:rsidRPr="00A36736">
        <w:rPr>
          <w:rFonts w:cstheme="majorHAnsi"/>
          <w:i/>
          <w:color w:val="000000" w:themeColor="text1"/>
        </w:rPr>
        <w:t>Streaming Group 1</w:t>
      </w:r>
    </w:p>
    <w:p w14:paraId="1AC0386A" w14:textId="51499E57" w:rsidR="00FF3FF4" w:rsidRPr="00A36736" w:rsidRDefault="00FF3FF4" w:rsidP="005908C2">
      <w:pPr>
        <w:pBdr>
          <w:top w:val="nil"/>
          <w:left w:val="nil"/>
          <w:bottom w:val="nil"/>
          <w:right w:val="nil"/>
          <w:between w:val="nil"/>
        </w:pBdr>
        <w:rPr>
          <w:rFonts w:cstheme="majorHAnsi"/>
          <w:color w:val="000000" w:themeColor="text1"/>
        </w:rPr>
      </w:pPr>
      <w:r w:rsidRPr="00A36736">
        <w:rPr>
          <w:rFonts w:cstheme="majorHAnsi"/>
          <w:color w:val="000000" w:themeColor="text1"/>
        </w:rPr>
        <w:t>Teacher: Henry Calder</w:t>
      </w:r>
    </w:p>
    <w:p w14:paraId="471ED8D7" w14:textId="71992475" w:rsidR="00FF3FF4" w:rsidRPr="00A36736" w:rsidRDefault="00FF3FF4" w:rsidP="005908C2">
      <w:pPr>
        <w:pBdr>
          <w:top w:val="nil"/>
          <w:left w:val="nil"/>
          <w:bottom w:val="nil"/>
          <w:right w:val="nil"/>
          <w:between w:val="nil"/>
        </w:pBdr>
        <w:rPr>
          <w:rFonts w:cstheme="majorHAnsi"/>
          <w:color w:val="000000" w:themeColor="text1"/>
        </w:rPr>
      </w:pPr>
      <w:r w:rsidRPr="00A36736">
        <w:rPr>
          <w:rFonts w:cstheme="majorHAnsi"/>
          <w:color w:val="000000" w:themeColor="text1"/>
        </w:rPr>
        <w:t>Classroom: Zebra Classroom</w:t>
      </w:r>
    </w:p>
    <w:p w14:paraId="30721BAC" w14:textId="08945996" w:rsidR="00FF3FF4" w:rsidRPr="00A36736" w:rsidRDefault="00FF3FF4" w:rsidP="005908C2">
      <w:pPr>
        <w:pBdr>
          <w:top w:val="nil"/>
          <w:left w:val="nil"/>
          <w:bottom w:val="nil"/>
          <w:right w:val="nil"/>
          <w:between w:val="nil"/>
        </w:pBdr>
        <w:rPr>
          <w:rFonts w:cstheme="majorHAnsi"/>
          <w:color w:val="000000" w:themeColor="text1"/>
        </w:rPr>
      </w:pPr>
      <w:proofErr w:type="gramStart"/>
      <w:r w:rsidRPr="00A36736">
        <w:rPr>
          <w:rFonts w:cstheme="majorHAnsi"/>
          <w:color w:val="000000" w:themeColor="text1"/>
        </w:rPr>
        <w:t>Students</w:t>
      </w:r>
      <w:proofErr w:type="gramEnd"/>
      <w:r w:rsidRPr="00A36736">
        <w:rPr>
          <w:rFonts w:cstheme="majorHAnsi"/>
          <w:color w:val="000000" w:themeColor="text1"/>
        </w:rPr>
        <w:t xml:space="preserve"> phonics ability: 0 – 33% (Set 1)</w:t>
      </w:r>
    </w:p>
    <w:p w14:paraId="18620F99" w14:textId="38121BA9" w:rsidR="00FF3FF4" w:rsidRPr="00A36736" w:rsidRDefault="00FF3FF4" w:rsidP="005908C2">
      <w:pPr>
        <w:pBdr>
          <w:top w:val="nil"/>
          <w:left w:val="nil"/>
          <w:bottom w:val="nil"/>
          <w:right w:val="nil"/>
          <w:between w:val="nil"/>
        </w:pBdr>
        <w:rPr>
          <w:rFonts w:cstheme="majorHAnsi"/>
          <w:b/>
          <w:color w:val="000000" w:themeColor="text1"/>
        </w:rPr>
      </w:pPr>
    </w:p>
    <w:tbl>
      <w:tblPr>
        <w:tblW w:w="4180" w:type="dxa"/>
        <w:tblLook w:val="04A0" w:firstRow="1" w:lastRow="0" w:firstColumn="1" w:lastColumn="0" w:noHBand="0" w:noVBand="1"/>
      </w:tblPr>
      <w:tblGrid>
        <w:gridCol w:w="2020"/>
        <w:gridCol w:w="2160"/>
      </w:tblGrid>
      <w:tr w:rsidR="00D43D7D" w:rsidRPr="00A36736" w14:paraId="2ADF40AB" w14:textId="77777777" w:rsidTr="00FF3FF4">
        <w:trPr>
          <w:trHeight w:val="300"/>
        </w:trPr>
        <w:tc>
          <w:tcPr>
            <w:tcW w:w="202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197B001" w14:textId="54334F6C" w:rsidR="00FF3FF4" w:rsidRPr="00A36736" w:rsidRDefault="00FF3FF4">
            <w:pPr>
              <w:rPr>
                <w:rFonts w:cstheme="majorHAnsi"/>
                <w:color w:val="000000" w:themeColor="text1"/>
                <w:szCs w:val="28"/>
              </w:rPr>
            </w:pPr>
            <w:r w:rsidRPr="00A36736">
              <w:rPr>
                <w:rFonts w:cstheme="majorHAnsi"/>
                <w:color w:val="000000" w:themeColor="text1"/>
                <w:szCs w:val="28"/>
              </w:rPr>
              <w:t>Antelope Class</w:t>
            </w:r>
          </w:p>
        </w:tc>
        <w:tc>
          <w:tcPr>
            <w:tcW w:w="2160" w:type="dxa"/>
            <w:tcBorders>
              <w:top w:val="single" w:sz="8" w:space="0" w:color="auto"/>
              <w:left w:val="nil"/>
              <w:bottom w:val="single" w:sz="4" w:space="0" w:color="auto"/>
              <w:right w:val="single" w:sz="4" w:space="0" w:color="auto"/>
            </w:tcBorders>
            <w:shd w:val="clear" w:color="auto" w:fill="auto"/>
            <w:vAlign w:val="center"/>
            <w:hideMark/>
          </w:tcPr>
          <w:p w14:paraId="7347F718" w14:textId="77777777" w:rsidR="00FF3FF4" w:rsidRPr="00A36736" w:rsidRDefault="00FF3FF4">
            <w:pPr>
              <w:rPr>
                <w:rFonts w:cstheme="majorHAnsi"/>
                <w:color w:val="000000" w:themeColor="text1"/>
                <w:szCs w:val="28"/>
              </w:rPr>
            </w:pPr>
            <w:r w:rsidRPr="00A36736">
              <w:rPr>
                <w:rFonts w:cstheme="majorHAnsi"/>
                <w:color w:val="000000" w:themeColor="text1"/>
                <w:szCs w:val="28"/>
              </w:rPr>
              <w:t>Raphael T</w:t>
            </w:r>
          </w:p>
        </w:tc>
      </w:tr>
      <w:tr w:rsidR="00D43D7D" w:rsidRPr="00A36736" w14:paraId="6E8E8EE1"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51C097CB" w14:textId="77777777" w:rsidR="00FF3FF4" w:rsidRPr="00A36736" w:rsidRDefault="00FF3FF4">
            <w:pPr>
              <w:rPr>
                <w:rFonts w:cstheme="majorHAnsi"/>
                <w:color w:val="000000" w:themeColor="text1"/>
                <w:szCs w:val="28"/>
              </w:rPr>
            </w:pPr>
            <w:r w:rsidRPr="00A36736">
              <w:rPr>
                <w:rFonts w:cstheme="majorHAnsi"/>
                <w:color w:val="000000" w:themeColor="text1"/>
                <w:szCs w:val="28"/>
              </w:rPr>
              <w:t>Zebra Class</w:t>
            </w:r>
          </w:p>
        </w:tc>
        <w:tc>
          <w:tcPr>
            <w:tcW w:w="2160" w:type="dxa"/>
            <w:tcBorders>
              <w:top w:val="nil"/>
              <w:left w:val="nil"/>
              <w:bottom w:val="single" w:sz="4" w:space="0" w:color="auto"/>
              <w:right w:val="single" w:sz="4" w:space="0" w:color="auto"/>
            </w:tcBorders>
            <w:shd w:val="clear" w:color="auto" w:fill="auto"/>
            <w:vAlign w:val="center"/>
            <w:hideMark/>
          </w:tcPr>
          <w:p w14:paraId="648C1F02" w14:textId="77777777" w:rsidR="00FF3FF4" w:rsidRPr="00A36736" w:rsidRDefault="00FF3FF4">
            <w:pPr>
              <w:rPr>
                <w:rFonts w:cstheme="majorHAnsi"/>
                <w:color w:val="000000" w:themeColor="text1"/>
                <w:szCs w:val="28"/>
              </w:rPr>
            </w:pPr>
            <w:proofErr w:type="spellStart"/>
            <w:r w:rsidRPr="00A36736">
              <w:rPr>
                <w:rFonts w:cstheme="majorHAnsi"/>
                <w:color w:val="000000" w:themeColor="text1"/>
                <w:szCs w:val="28"/>
              </w:rPr>
              <w:t>Kyro</w:t>
            </w:r>
            <w:proofErr w:type="spellEnd"/>
            <w:r w:rsidRPr="00A36736">
              <w:rPr>
                <w:rFonts w:cstheme="majorHAnsi"/>
                <w:color w:val="000000" w:themeColor="text1"/>
                <w:szCs w:val="28"/>
              </w:rPr>
              <w:t xml:space="preserve"> B</w:t>
            </w:r>
          </w:p>
        </w:tc>
      </w:tr>
      <w:tr w:rsidR="00D43D7D" w:rsidRPr="00A36736" w14:paraId="7A65987B"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6E0C30F1" w14:textId="77777777" w:rsidR="00FF3FF4" w:rsidRPr="00A36736" w:rsidRDefault="00FF3FF4">
            <w:pPr>
              <w:rPr>
                <w:rFonts w:cstheme="majorHAnsi"/>
                <w:color w:val="000000" w:themeColor="text1"/>
                <w:szCs w:val="28"/>
              </w:rPr>
            </w:pPr>
            <w:r w:rsidRPr="00A36736">
              <w:rPr>
                <w:rFonts w:cstheme="majorHAnsi"/>
                <w:color w:val="000000" w:themeColor="text1"/>
                <w:szCs w:val="28"/>
              </w:rPr>
              <w:t>Zebra Class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E7A45" w14:textId="77777777" w:rsidR="00FF3FF4" w:rsidRPr="00A36736" w:rsidRDefault="00FF3FF4">
            <w:pPr>
              <w:rPr>
                <w:rFonts w:cstheme="majorHAnsi"/>
                <w:color w:val="000000" w:themeColor="text1"/>
                <w:szCs w:val="28"/>
              </w:rPr>
            </w:pPr>
            <w:r w:rsidRPr="00A36736">
              <w:rPr>
                <w:rFonts w:cstheme="majorHAnsi"/>
                <w:color w:val="000000" w:themeColor="text1"/>
                <w:szCs w:val="28"/>
              </w:rPr>
              <w:t>Saanvi T</w:t>
            </w:r>
          </w:p>
        </w:tc>
      </w:tr>
      <w:tr w:rsidR="00D43D7D" w:rsidRPr="00A36736" w14:paraId="03860446"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697AAB6" w14:textId="1433D139" w:rsidR="00FF3FF4" w:rsidRPr="00A36736" w:rsidRDefault="00FF3FF4">
            <w:pPr>
              <w:rPr>
                <w:rFonts w:cstheme="majorHAnsi"/>
                <w:color w:val="000000" w:themeColor="text1"/>
                <w:szCs w:val="28"/>
              </w:rPr>
            </w:pPr>
            <w:r w:rsidRPr="00A36736">
              <w:rPr>
                <w:rFonts w:cstheme="majorHAnsi"/>
                <w:color w:val="000000" w:themeColor="text1"/>
                <w:szCs w:val="28"/>
              </w:rPr>
              <w:t>Buffalo Class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CBDB1" w14:textId="77777777" w:rsidR="00FF3FF4" w:rsidRPr="00A36736" w:rsidRDefault="00FF3FF4">
            <w:pPr>
              <w:rPr>
                <w:rFonts w:cstheme="majorHAnsi"/>
                <w:color w:val="000000" w:themeColor="text1"/>
                <w:szCs w:val="28"/>
              </w:rPr>
            </w:pPr>
            <w:r w:rsidRPr="00A36736">
              <w:rPr>
                <w:rFonts w:cstheme="majorHAnsi"/>
                <w:color w:val="000000" w:themeColor="text1"/>
                <w:szCs w:val="28"/>
              </w:rPr>
              <w:t>Alice M</w:t>
            </w:r>
          </w:p>
        </w:tc>
      </w:tr>
      <w:tr w:rsidR="00D43D7D" w:rsidRPr="00A36736" w14:paraId="013B2C21"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475EA428" w14:textId="43359A52" w:rsidR="00FF3FF4" w:rsidRPr="00A36736" w:rsidRDefault="00FF3FF4">
            <w:pPr>
              <w:rPr>
                <w:rFonts w:cstheme="majorHAnsi"/>
                <w:color w:val="000000" w:themeColor="text1"/>
                <w:szCs w:val="28"/>
              </w:rPr>
            </w:pPr>
            <w:r w:rsidRPr="00A36736">
              <w:rPr>
                <w:rFonts w:cstheme="majorHAnsi"/>
                <w:color w:val="000000" w:themeColor="text1"/>
                <w:szCs w:val="28"/>
              </w:rPr>
              <w:t>Rhino Class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C6B40" w14:textId="77777777" w:rsidR="00FF3FF4" w:rsidRPr="00A36736" w:rsidRDefault="00FF3FF4">
            <w:pPr>
              <w:rPr>
                <w:rFonts w:cstheme="majorHAnsi"/>
                <w:color w:val="000000" w:themeColor="text1"/>
                <w:szCs w:val="28"/>
              </w:rPr>
            </w:pPr>
            <w:r w:rsidRPr="00A36736">
              <w:rPr>
                <w:rFonts w:cstheme="majorHAnsi"/>
                <w:color w:val="000000" w:themeColor="text1"/>
                <w:szCs w:val="28"/>
              </w:rPr>
              <w:t>Mariam P</w:t>
            </w:r>
          </w:p>
        </w:tc>
      </w:tr>
      <w:tr w:rsidR="00D43D7D" w:rsidRPr="00A36736" w14:paraId="1AC66E30"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5618921A" w14:textId="77777777" w:rsidR="00FF3FF4" w:rsidRPr="00A36736" w:rsidRDefault="00FF3FF4">
            <w:pPr>
              <w:rPr>
                <w:rFonts w:cstheme="majorHAnsi"/>
                <w:color w:val="000000" w:themeColor="text1"/>
                <w:szCs w:val="28"/>
              </w:rPr>
            </w:pPr>
            <w:r w:rsidRPr="00A36736">
              <w:rPr>
                <w:rFonts w:cstheme="majorHAnsi"/>
                <w:color w:val="000000" w:themeColor="text1"/>
                <w:szCs w:val="28"/>
              </w:rPr>
              <w:t>Zebra Class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9DE6B" w14:textId="77777777" w:rsidR="00FF3FF4" w:rsidRPr="00A36736" w:rsidRDefault="00FF3FF4">
            <w:pPr>
              <w:rPr>
                <w:rFonts w:cstheme="majorHAnsi"/>
                <w:color w:val="000000" w:themeColor="text1"/>
                <w:szCs w:val="28"/>
              </w:rPr>
            </w:pPr>
            <w:r w:rsidRPr="00A36736">
              <w:rPr>
                <w:rFonts w:cstheme="majorHAnsi"/>
                <w:color w:val="000000" w:themeColor="text1"/>
                <w:szCs w:val="28"/>
              </w:rPr>
              <w:t>Ahmed Q</w:t>
            </w:r>
          </w:p>
        </w:tc>
      </w:tr>
      <w:tr w:rsidR="00D43D7D" w:rsidRPr="00A36736" w14:paraId="1D572F61"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497DED92" w14:textId="719ACCBD" w:rsidR="00FF3FF4" w:rsidRPr="00A36736" w:rsidRDefault="00FF3FF4">
            <w:pPr>
              <w:rPr>
                <w:rFonts w:cstheme="majorHAnsi"/>
                <w:color w:val="000000" w:themeColor="text1"/>
                <w:szCs w:val="28"/>
              </w:rPr>
            </w:pPr>
            <w:r w:rsidRPr="00A36736">
              <w:rPr>
                <w:rFonts w:cstheme="majorHAnsi"/>
                <w:color w:val="000000" w:themeColor="text1"/>
                <w:szCs w:val="28"/>
              </w:rPr>
              <w:t>Buffalo Class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FD479" w14:textId="77777777" w:rsidR="00FF3FF4" w:rsidRPr="00A36736" w:rsidRDefault="00FF3FF4">
            <w:pPr>
              <w:rPr>
                <w:rFonts w:cstheme="majorHAnsi"/>
                <w:color w:val="000000" w:themeColor="text1"/>
                <w:szCs w:val="28"/>
              </w:rPr>
            </w:pPr>
            <w:r w:rsidRPr="00A36736">
              <w:rPr>
                <w:rFonts w:cstheme="majorHAnsi"/>
                <w:color w:val="000000" w:themeColor="text1"/>
                <w:szCs w:val="28"/>
              </w:rPr>
              <w:t>Fatemeh K</w:t>
            </w:r>
          </w:p>
        </w:tc>
      </w:tr>
      <w:tr w:rsidR="00D43D7D" w:rsidRPr="00A36736" w14:paraId="50B35F1F"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4C154CF" w14:textId="73BB0B2D" w:rsidR="00FF3FF4" w:rsidRPr="00A36736" w:rsidRDefault="00FF3FF4">
            <w:pPr>
              <w:rPr>
                <w:rFonts w:cstheme="majorHAnsi"/>
                <w:color w:val="000000" w:themeColor="text1"/>
                <w:szCs w:val="28"/>
              </w:rPr>
            </w:pPr>
            <w:r w:rsidRPr="00A36736">
              <w:rPr>
                <w:rFonts w:cstheme="majorHAnsi"/>
                <w:color w:val="000000" w:themeColor="text1"/>
                <w:szCs w:val="28"/>
              </w:rPr>
              <w:t>Lioness Class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F685B" w14:textId="77777777" w:rsidR="00FF3FF4" w:rsidRPr="00A36736" w:rsidRDefault="00FF3FF4">
            <w:pPr>
              <w:rPr>
                <w:rFonts w:cstheme="majorHAnsi"/>
                <w:color w:val="000000" w:themeColor="text1"/>
                <w:szCs w:val="28"/>
              </w:rPr>
            </w:pPr>
            <w:r w:rsidRPr="00A36736">
              <w:rPr>
                <w:rFonts w:cstheme="majorHAnsi"/>
                <w:color w:val="000000" w:themeColor="text1"/>
                <w:szCs w:val="28"/>
              </w:rPr>
              <w:t>Muhammad E</w:t>
            </w:r>
          </w:p>
        </w:tc>
      </w:tr>
      <w:tr w:rsidR="00D43D7D" w:rsidRPr="00A36736" w14:paraId="79AF54F3" w14:textId="77777777" w:rsidTr="00FF3FF4">
        <w:trPr>
          <w:trHeight w:val="32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0C55100A" w14:textId="77777777" w:rsidR="00FF3FF4" w:rsidRPr="00A36736" w:rsidRDefault="00FF3FF4">
            <w:pPr>
              <w:rPr>
                <w:rFonts w:cstheme="majorHAnsi"/>
                <w:color w:val="000000" w:themeColor="text1"/>
                <w:szCs w:val="28"/>
              </w:rPr>
            </w:pPr>
            <w:r w:rsidRPr="00A36736">
              <w:rPr>
                <w:rFonts w:cstheme="majorHAnsi"/>
                <w:color w:val="000000" w:themeColor="text1"/>
                <w:szCs w:val="28"/>
              </w:rPr>
              <w:t>Zebra Class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51910" w14:textId="77777777" w:rsidR="00FF3FF4" w:rsidRPr="00A36736" w:rsidRDefault="00FF3FF4">
            <w:pPr>
              <w:rPr>
                <w:rFonts w:cstheme="majorHAnsi"/>
                <w:color w:val="000000" w:themeColor="text1"/>
                <w:szCs w:val="28"/>
              </w:rPr>
            </w:pPr>
            <w:r w:rsidRPr="00A36736">
              <w:rPr>
                <w:rFonts w:cstheme="majorHAnsi"/>
                <w:color w:val="000000" w:themeColor="text1"/>
                <w:szCs w:val="28"/>
              </w:rPr>
              <w:t>Olivia I</w:t>
            </w:r>
          </w:p>
        </w:tc>
      </w:tr>
      <w:tr w:rsidR="00D43D7D" w:rsidRPr="00A36736" w14:paraId="57985B6A"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565ADBD2" w14:textId="6E0B8BB0" w:rsidR="00FF3FF4" w:rsidRPr="00A36736" w:rsidRDefault="00FF3FF4">
            <w:pPr>
              <w:rPr>
                <w:rFonts w:cstheme="majorHAnsi"/>
                <w:color w:val="000000" w:themeColor="text1"/>
                <w:szCs w:val="28"/>
              </w:rPr>
            </w:pPr>
            <w:r w:rsidRPr="00A36736">
              <w:rPr>
                <w:rFonts w:cstheme="majorHAnsi"/>
                <w:color w:val="000000" w:themeColor="text1"/>
                <w:szCs w:val="28"/>
              </w:rPr>
              <w:t>Antelope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76AFF6B4" w14:textId="77777777" w:rsidR="00FF3FF4" w:rsidRPr="00A36736" w:rsidRDefault="00FF3FF4">
            <w:pPr>
              <w:rPr>
                <w:rFonts w:cstheme="majorHAnsi"/>
                <w:color w:val="000000" w:themeColor="text1"/>
                <w:szCs w:val="28"/>
              </w:rPr>
            </w:pPr>
            <w:r w:rsidRPr="00A36736">
              <w:rPr>
                <w:rFonts w:cstheme="majorHAnsi"/>
                <w:color w:val="000000" w:themeColor="text1"/>
                <w:szCs w:val="28"/>
              </w:rPr>
              <w:t>Daria V</w:t>
            </w:r>
          </w:p>
        </w:tc>
      </w:tr>
      <w:tr w:rsidR="00D43D7D" w:rsidRPr="00A36736" w14:paraId="679E7FB0"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0AF7CD73" w14:textId="77777777" w:rsidR="00FF3FF4" w:rsidRPr="00A36736" w:rsidRDefault="00FF3FF4">
            <w:pPr>
              <w:rPr>
                <w:rFonts w:cstheme="majorHAnsi"/>
                <w:color w:val="000000" w:themeColor="text1"/>
                <w:szCs w:val="28"/>
              </w:rPr>
            </w:pPr>
            <w:r w:rsidRPr="00A36736">
              <w:rPr>
                <w:rFonts w:cstheme="majorHAnsi"/>
                <w:color w:val="000000" w:themeColor="text1"/>
                <w:szCs w:val="28"/>
              </w:rPr>
              <w:t>Zebra Class</w:t>
            </w:r>
          </w:p>
        </w:tc>
        <w:tc>
          <w:tcPr>
            <w:tcW w:w="2160" w:type="dxa"/>
            <w:tcBorders>
              <w:top w:val="nil"/>
              <w:left w:val="nil"/>
              <w:bottom w:val="single" w:sz="4" w:space="0" w:color="auto"/>
              <w:right w:val="single" w:sz="4" w:space="0" w:color="auto"/>
            </w:tcBorders>
            <w:shd w:val="clear" w:color="auto" w:fill="auto"/>
            <w:vAlign w:val="center"/>
            <w:hideMark/>
          </w:tcPr>
          <w:p w14:paraId="5F916362" w14:textId="77777777" w:rsidR="00FF3FF4" w:rsidRPr="00A36736" w:rsidRDefault="00FF3FF4">
            <w:pPr>
              <w:rPr>
                <w:rFonts w:cstheme="majorHAnsi"/>
                <w:color w:val="000000" w:themeColor="text1"/>
                <w:szCs w:val="28"/>
              </w:rPr>
            </w:pPr>
            <w:r w:rsidRPr="00A36736">
              <w:rPr>
                <w:rFonts w:cstheme="majorHAnsi"/>
                <w:color w:val="000000" w:themeColor="text1"/>
                <w:szCs w:val="28"/>
              </w:rPr>
              <w:t>Ha Yoon J</w:t>
            </w:r>
          </w:p>
        </w:tc>
      </w:tr>
    </w:tbl>
    <w:p w14:paraId="163CB151" w14:textId="77777777" w:rsidR="00D43D7D" w:rsidRPr="00A36736" w:rsidRDefault="00D43D7D" w:rsidP="005908C2">
      <w:pPr>
        <w:pBdr>
          <w:top w:val="nil"/>
          <w:left w:val="nil"/>
          <w:bottom w:val="nil"/>
          <w:right w:val="nil"/>
          <w:between w:val="nil"/>
        </w:pBdr>
        <w:rPr>
          <w:rFonts w:cstheme="majorHAnsi"/>
          <w:b/>
          <w:color w:val="000000" w:themeColor="text1"/>
        </w:rPr>
      </w:pPr>
    </w:p>
    <w:p w14:paraId="73EDB8DE" w14:textId="77777777" w:rsidR="00FF3FF4" w:rsidRPr="00A36736" w:rsidRDefault="00FF3FF4" w:rsidP="00FF3FF4">
      <w:pPr>
        <w:pBdr>
          <w:top w:val="nil"/>
          <w:left w:val="nil"/>
          <w:bottom w:val="nil"/>
          <w:right w:val="nil"/>
          <w:between w:val="nil"/>
        </w:pBdr>
        <w:rPr>
          <w:rFonts w:cstheme="majorHAnsi"/>
          <w:i/>
          <w:color w:val="000000" w:themeColor="text1"/>
        </w:rPr>
      </w:pPr>
      <w:r w:rsidRPr="00A36736">
        <w:rPr>
          <w:rFonts w:cstheme="majorHAnsi"/>
          <w:i/>
          <w:color w:val="000000" w:themeColor="text1"/>
        </w:rPr>
        <w:t>Streaming Group 1</w:t>
      </w:r>
    </w:p>
    <w:p w14:paraId="01DA1849" w14:textId="21DF3C20" w:rsidR="00FF3FF4" w:rsidRPr="00A36736" w:rsidRDefault="00FF3FF4" w:rsidP="00FF3FF4">
      <w:pPr>
        <w:pBdr>
          <w:top w:val="nil"/>
          <w:left w:val="nil"/>
          <w:bottom w:val="nil"/>
          <w:right w:val="nil"/>
          <w:between w:val="nil"/>
        </w:pBdr>
        <w:rPr>
          <w:rFonts w:cstheme="majorHAnsi"/>
          <w:color w:val="000000" w:themeColor="text1"/>
        </w:rPr>
      </w:pPr>
      <w:r w:rsidRPr="00A36736">
        <w:rPr>
          <w:rFonts w:cstheme="majorHAnsi"/>
          <w:color w:val="000000" w:themeColor="text1"/>
        </w:rPr>
        <w:t>Teacher: Carelle Bouhala</w:t>
      </w:r>
    </w:p>
    <w:p w14:paraId="26E250E8" w14:textId="4A35E0FD" w:rsidR="00FF3FF4" w:rsidRPr="00A36736" w:rsidRDefault="00FF3FF4" w:rsidP="00FF3FF4">
      <w:pPr>
        <w:pBdr>
          <w:top w:val="nil"/>
          <w:left w:val="nil"/>
          <w:bottom w:val="nil"/>
          <w:right w:val="nil"/>
          <w:between w:val="nil"/>
        </w:pBdr>
        <w:rPr>
          <w:rFonts w:cstheme="majorHAnsi"/>
          <w:color w:val="000000" w:themeColor="text1"/>
        </w:rPr>
      </w:pPr>
      <w:r w:rsidRPr="00A36736">
        <w:rPr>
          <w:rFonts w:cstheme="majorHAnsi"/>
          <w:color w:val="000000" w:themeColor="text1"/>
        </w:rPr>
        <w:t>Classroom: Buffalo Classroom</w:t>
      </w:r>
    </w:p>
    <w:p w14:paraId="5346AA73" w14:textId="1DC83219" w:rsidR="00FF3FF4" w:rsidRPr="00A36736" w:rsidRDefault="00FF3FF4" w:rsidP="00FF3FF4">
      <w:pPr>
        <w:pBdr>
          <w:top w:val="nil"/>
          <w:left w:val="nil"/>
          <w:bottom w:val="nil"/>
          <w:right w:val="nil"/>
          <w:between w:val="nil"/>
        </w:pBdr>
        <w:rPr>
          <w:rFonts w:cstheme="majorHAnsi"/>
          <w:color w:val="000000" w:themeColor="text1"/>
        </w:rPr>
      </w:pPr>
      <w:proofErr w:type="gramStart"/>
      <w:r w:rsidRPr="00A36736">
        <w:rPr>
          <w:rFonts w:cstheme="majorHAnsi"/>
          <w:color w:val="000000" w:themeColor="text1"/>
        </w:rPr>
        <w:t>Students</w:t>
      </w:r>
      <w:proofErr w:type="gramEnd"/>
      <w:r w:rsidRPr="00A36736">
        <w:rPr>
          <w:rFonts w:cstheme="majorHAnsi"/>
          <w:color w:val="000000" w:themeColor="text1"/>
        </w:rPr>
        <w:t xml:space="preserve"> phonics ability: 34 - 66% (Set 1)</w:t>
      </w:r>
    </w:p>
    <w:p w14:paraId="703E0BA2" w14:textId="243698D0" w:rsidR="00FF3FF4" w:rsidRPr="00A36736" w:rsidRDefault="00FF3FF4" w:rsidP="005908C2">
      <w:pPr>
        <w:pBdr>
          <w:top w:val="nil"/>
          <w:left w:val="nil"/>
          <w:bottom w:val="nil"/>
          <w:right w:val="nil"/>
          <w:between w:val="nil"/>
        </w:pBdr>
        <w:rPr>
          <w:rFonts w:cstheme="majorHAnsi"/>
          <w:b/>
          <w:color w:val="000000" w:themeColor="text1"/>
        </w:rPr>
      </w:pPr>
    </w:p>
    <w:tbl>
      <w:tblPr>
        <w:tblW w:w="4180" w:type="dxa"/>
        <w:tblLook w:val="04A0" w:firstRow="1" w:lastRow="0" w:firstColumn="1" w:lastColumn="0" w:noHBand="0" w:noVBand="1"/>
      </w:tblPr>
      <w:tblGrid>
        <w:gridCol w:w="2020"/>
        <w:gridCol w:w="2160"/>
      </w:tblGrid>
      <w:tr w:rsidR="00D43D7D" w:rsidRPr="00A36736" w14:paraId="44E395B6" w14:textId="77777777" w:rsidTr="00FF3FF4">
        <w:trPr>
          <w:trHeight w:val="300"/>
        </w:trPr>
        <w:tc>
          <w:tcPr>
            <w:tcW w:w="202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6B56EC1" w14:textId="1712B6A2" w:rsidR="00FF3FF4" w:rsidRPr="00A36736" w:rsidRDefault="00FF3FF4">
            <w:pPr>
              <w:rPr>
                <w:rFonts w:cstheme="majorHAnsi"/>
                <w:color w:val="000000" w:themeColor="text1"/>
                <w:szCs w:val="28"/>
              </w:rPr>
            </w:pPr>
            <w:r w:rsidRPr="00A36736">
              <w:rPr>
                <w:rFonts w:cstheme="majorHAnsi"/>
                <w:color w:val="000000" w:themeColor="text1"/>
                <w:szCs w:val="28"/>
              </w:rPr>
              <w:lastRenderedPageBreak/>
              <w:t>Antelope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0966B969" w14:textId="77777777" w:rsidR="00FF3FF4" w:rsidRPr="00A36736" w:rsidRDefault="00FF3FF4">
            <w:pPr>
              <w:rPr>
                <w:rFonts w:cstheme="majorHAnsi"/>
                <w:color w:val="000000" w:themeColor="text1"/>
                <w:szCs w:val="28"/>
              </w:rPr>
            </w:pPr>
            <w:r w:rsidRPr="00A36736">
              <w:rPr>
                <w:rFonts w:cstheme="majorHAnsi"/>
                <w:color w:val="000000" w:themeColor="text1"/>
                <w:szCs w:val="28"/>
              </w:rPr>
              <w:t>Ivan J</w:t>
            </w:r>
          </w:p>
        </w:tc>
      </w:tr>
      <w:tr w:rsidR="00D43D7D" w:rsidRPr="00A36736" w14:paraId="19F6525C"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69F3332B" w14:textId="39DA6209" w:rsidR="00FF3FF4" w:rsidRPr="00A36736" w:rsidRDefault="00FF3FF4">
            <w:pPr>
              <w:rPr>
                <w:rFonts w:cstheme="majorHAnsi"/>
                <w:color w:val="000000" w:themeColor="text1"/>
                <w:szCs w:val="28"/>
              </w:rPr>
            </w:pPr>
            <w:r w:rsidRPr="00A36736">
              <w:rPr>
                <w:rFonts w:cstheme="majorHAnsi"/>
                <w:color w:val="000000" w:themeColor="text1"/>
                <w:szCs w:val="28"/>
              </w:rPr>
              <w:t>Antelope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31FEE079" w14:textId="77777777" w:rsidR="00FF3FF4" w:rsidRPr="00A36736" w:rsidRDefault="00FF3FF4">
            <w:pPr>
              <w:rPr>
                <w:rFonts w:cstheme="majorHAnsi"/>
                <w:color w:val="000000" w:themeColor="text1"/>
                <w:szCs w:val="28"/>
              </w:rPr>
            </w:pPr>
            <w:r w:rsidRPr="00A36736">
              <w:rPr>
                <w:rFonts w:cstheme="majorHAnsi"/>
                <w:color w:val="000000" w:themeColor="text1"/>
                <w:szCs w:val="28"/>
              </w:rPr>
              <w:t>Junior V</w:t>
            </w:r>
          </w:p>
        </w:tc>
      </w:tr>
      <w:tr w:rsidR="00D43D7D" w:rsidRPr="00A36736" w14:paraId="6948ED09"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19C24314" w14:textId="77777777" w:rsidR="00FF3FF4" w:rsidRPr="00A36736" w:rsidRDefault="00FF3FF4">
            <w:pPr>
              <w:rPr>
                <w:rFonts w:cstheme="majorHAnsi"/>
                <w:color w:val="000000" w:themeColor="text1"/>
                <w:szCs w:val="28"/>
              </w:rPr>
            </w:pPr>
            <w:r w:rsidRPr="00A36736">
              <w:rPr>
                <w:rFonts w:cstheme="majorHAnsi"/>
                <w:color w:val="000000" w:themeColor="text1"/>
                <w:szCs w:val="28"/>
              </w:rPr>
              <w:t>Zebra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4C941DD2" w14:textId="77777777" w:rsidR="00FF3FF4" w:rsidRPr="00A36736" w:rsidRDefault="00FF3FF4">
            <w:pPr>
              <w:rPr>
                <w:rFonts w:cstheme="majorHAnsi"/>
                <w:color w:val="000000" w:themeColor="text1"/>
                <w:szCs w:val="28"/>
              </w:rPr>
            </w:pPr>
            <w:r w:rsidRPr="00A36736">
              <w:rPr>
                <w:rFonts w:cstheme="majorHAnsi"/>
                <w:color w:val="000000" w:themeColor="text1"/>
                <w:szCs w:val="28"/>
              </w:rPr>
              <w:t>Wei Y</w:t>
            </w:r>
          </w:p>
        </w:tc>
      </w:tr>
      <w:tr w:rsidR="00D43D7D" w:rsidRPr="00A36736" w14:paraId="0C3D2BB6"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DBA53C1" w14:textId="3F3B0416" w:rsidR="00FF3FF4" w:rsidRPr="00A36736" w:rsidRDefault="00FF3FF4">
            <w:pPr>
              <w:rPr>
                <w:rFonts w:cstheme="majorHAnsi"/>
                <w:color w:val="000000" w:themeColor="text1"/>
                <w:szCs w:val="28"/>
              </w:rPr>
            </w:pPr>
            <w:r w:rsidRPr="00A36736">
              <w:rPr>
                <w:rFonts w:cstheme="majorHAnsi"/>
                <w:color w:val="000000" w:themeColor="text1"/>
                <w:szCs w:val="28"/>
              </w:rPr>
              <w:t>Buffalo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602BD2A7" w14:textId="77777777" w:rsidR="00FF3FF4" w:rsidRPr="00A36736" w:rsidRDefault="00FF3FF4">
            <w:pPr>
              <w:rPr>
                <w:rFonts w:cstheme="majorHAnsi"/>
                <w:color w:val="000000" w:themeColor="text1"/>
                <w:szCs w:val="28"/>
              </w:rPr>
            </w:pPr>
            <w:r w:rsidRPr="00A36736">
              <w:rPr>
                <w:rFonts w:cstheme="majorHAnsi"/>
                <w:color w:val="000000" w:themeColor="text1"/>
                <w:szCs w:val="28"/>
              </w:rPr>
              <w:t>Emily L</w:t>
            </w:r>
          </w:p>
        </w:tc>
      </w:tr>
      <w:tr w:rsidR="00D43D7D" w:rsidRPr="00A36736" w14:paraId="327FA362"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1C28CD5" w14:textId="77777777" w:rsidR="00FF3FF4" w:rsidRPr="00A36736" w:rsidRDefault="00FF3FF4">
            <w:pPr>
              <w:rPr>
                <w:rFonts w:cstheme="majorHAnsi"/>
                <w:color w:val="000000" w:themeColor="text1"/>
                <w:szCs w:val="28"/>
              </w:rPr>
            </w:pPr>
            <w:r w:rsidRPr="00A36736">
              <w:rPr>
                <w:rFonts w:cstheme="majorHAnsi"/>
                <w:color w:val="000000" w:themeColor="text1"/>
                <w:szCs w:val="28"/>
              </w:rPr>
              <w:t>Zebra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3FA18532" w14:textId="77777777" w:rsidR="00FF3FF4" w:rsidRPr="00A36736" w:rsidRDefault="00FF3FF4">
            <w:pPr>
              <w:rPr>
                <w:rFonts w:cstheme="majorHAnsi"/>
                <w:color w:val="000000" w:themeColor="text1"/>
                <w:szCs w:val="28"/>
              </w:rPr>
            </w:pPr>
            <w:r w:rsidRPr="00A36736">
              <w:rPr>
                <w:rFonts w:cstheme="majorHAnsi"/>
                <w:color w:val="000000" w:themeColor="text1"/>
                <w:szCs w:val="28"/>
              </w:rPr>
              <w:t>Jose C</w:t>
            </w:r>
          </w:p>
        </w:tc>
      </w:tr>
      <w:tr w:rsidR="00D43D7D" w:rsidRPr="00A36736" w14:paraId="6F2BD169"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65ABC6BC" w14:textId="7F338BD6" w:rsidR="00FF3FF4" w:rsidRPr="00A36736" w:rsidRDefault="00FF3FF4">
            <w:pPr>
              <w:rPr>
                <w:rFonts w:cstheme="majorHAnsi"/>
                <w:color w:val="000000" w:themeColor="text1"/>
                <w:szCs w:val="28"/>
              </w:rPr>
            </w:pPr>
            <w:r w:rsidRPr="00A36736">
              <w:rPr>
                <w:rFonts w:cstheme="majorHAnsi"/>
                <w:color w:val="000000" w:themeColor="text1"/>
                <w:szCs w:val="28"/>
              </w:rPr>
              <w:t>Buffalo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09F3F5DD" w14:textId="77777777" w:rsidR="00FF3FF4" w:rsidRPr="00A36736" w:rsidRDefault="00FF3FF4">
            <w:pPr>
              <w:rPr>
                <w:rFonts w:cstheme="majorHAnsi"/>
                <w:color w:val="000000" w:themeColor="text1"/>
                <w:szCs w:val="28"/>
              </w:rPr>
            </w:pPr>
            <w:r w:rsidRPr="00A36736">
              <w:rPr>
                <w:rFonts w:cstheme="majorHAnsi"/>
                <w:color w:val="000000" w:themeColor="text1"/>
                <w:szCs w:val="28"/>
              </w:rPr>
              <w:t>Li D</w:t>
            </w:r>
          </w:p>
        </w:tc>
      </w:tr>
      <w:tr w:rsidR="00D43D7D" w:rsidRPr="00A36736" w14:paraId="5E0C0DD5"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7F0D96D6" w14:textId="41D2B973" w:rsidR="00FF3FF4" w:rsidRPr="00A36736" w:rsidRDefault="00FF3FF4">
            <w:pPr>
              <w:rPr>
                <w:rFonts w:cstheme="majorHAnsi"/>
                <w:color w:val="000000" w:themeColor="text1"/>
                <w:szCs w:val="28"/>
              </w:rPr>
            </w:pPr>
            <w:r w:rsidRPr="00A36736">
              <w:rPr>
                <w:rFonts w:cstheme="majorHAnsi"/>
                <w:color w:val="000000" w:themeColor="text1"/>
                <w:szCs w:val="28"/>
              </w:rPr>
              <w:t>Buffalo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47608CF2" w14:textId="77777777" w:rsidR="00FF3FF4" w:rsidRPr="00A36736" w:rsidRDefault="00FF3FF4">
            <w:pPr>
              <w:rPr>
                <w:rFonts w:cstheme="majorHAnsi"/>
                <w:color w:val="000000" w:themeColor="text1"/>
                <w:szCs w:val="28"/>
              </w:rPr>
            </w:pPr>
            <w:r w:rsidRPr="00A36736">
              <w:rPr>
                <w:rFonts w:cstheme="majorHAnsi"/>
                <w:color w:val="000000" w:themeColor="text1"/>
                <w:szCs w:val="28"/>
              </w:rPr>
              <w:t>Princess Y</w:t>
            </w:r>
          </w:p>
        </w:tc>
      </w:tr>
      <w:tr w:rsidR="00D43D7D" w:rsidRPr="00A36736" w14:paraId="617EDAB6"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0F7B9021" w14:textId="6BE99031" w:rsidR="00FF3FF4" w:rsidRPr="00A36736" w:rsidRDefault="00FF3FF4">
            <w:pPr>
              <w:rPr>
                <w:rFonts w:cstheme="majorHAnsi"/>
                <w:color w:val="000000" w:themeColor="text1"/>
                <w:szCs w:val="28"/>
              </w:rPr>
            </w:pPr>
            <w:r w:rsidRPr="00A36736">
              <w:rPr>
                <w:rFonts w:cstheme="majorHAnsi"/>
                <w:color w:val="000000" w:themeColor="text1"/>
                <w:szCs w:val="28"/>
              </w:rPr>
              <w:t>Buffalo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1254FD1C" w14:textId="77777777" w:rsidR="00FF3FF4" w:rsidRPr="00A36736" w:rsidRDefault="00FF3FF4">
            <w:pPr>
              <w:rPr>
                <w:rFonts w:cstheme="majorHAnsi"/>
                <w:color w:val="000000" w:themeColor="text1"/>
                <w:szCs w:val="28"/>
              </w:rPr>
            </w:pPr>
            <w:r w:rsidRPr="00A36736">
              <w:rPr>
                <w:rFonts w:cstheme="majorHAnsi"/>
                <w:color w:val="000000" w:themeColor="text1"/>
                <w:szCs w:val="28"/>
              </w:rPr>
              <w:t>Nozomi R</w:t>
            </w:r>
          </w:p>
        </w:tc>
      </w:tr>
      <w:tr w:rsidR="00D43D7D" w:rsidRPr="00A36736" w14:paraId="7CE9657C"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5A995327" w14:textId="3721EF38" w:rsidR="00FF3FF4" w:rsidRPr="00A36736" w:rsidRDefault="00FF3FF4">
            <w:pPr>
              <w:rPr>
                <w:rFonts w:cstheme="majorHAnsi"/>
                <w:color w:val="000000" w:themeColor="text1"/>
                <w:szCs w:val="28"/>
              </w:rPr>
            </w:pPr>
            <w:r w:rsidRPr="00A36736">
              <w:rPr>
                <w:rFonts w:cstheme="majorHAnsi"/>
                <w:color w:val="000000" w:themeColor="text1"/>
                <w:szCs w:val="28"/>
              </w:rPr>
              <w:t>Buffalo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4717F39B" w14:textId="77777777" w:rsidR="00FF3FF4" w:rsidRPr="00A36736" w:rsidRDefault="00FF3FF4">
            <w:pPr>
              <w:rPr>
                <w:rFonts w:cstheme="majorHAnsi"/>
                <w:color w:val="000000" w:themeColor="text1"/>
                <w:szCs w:val="28"/>
              </w:rPr>
            </w:pPr>
            <w:r w:rsidRPr="00A36736">
              <w:rPr>
                <w:rFonts w:cstheme="majorHAnsi"/>
                <w:color w:val="000000" w:themeColor="text1"/>
                <w:szCs w:val="28"/>
              </w:rPr>
              <w:t>Do Yoon P</w:t>
            </w:r>
          </w:p>
        </w:tc>
      </w:tr>
      <w:tr w:rsidR="00D43D7D" w:rsidRPr="00A36736" w14:paraId="4566EF53" w14:textId="77777777" w:rsidTr="00FF3FF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0E740A2" w14:textId="1126A9C3" w:rsidR="00FF3FF4" w:rsidRPr="00A36736" w:rsidRDefault="00FF3FF4">
            <w:pPr>
              <w:rPr>
                <w:rFonts w:cstheme="majorHAnsi"/>
                <w:color w:val="000000" w:themeColor="text1"/>
                <w:szCs w:val="28"/>
              </w:rPr>
            </w:pPr>
            <w:r w:rsidRPr="00A36736">
              <w:rPr>
                <w:rFonts w:cstheme="majorHAnsi"/>
                <w:color w:val="000000" w:themeColor="text1"/>
                <w:szCs w:val="28"/>
              </w:rPr>
              <w:t>Lioness Class</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62A7409F" w14:textId="77777777" w:rsidR="00FF3FF4" w:rsidRPr="00A36736" w:rsidRDefault="00FF3FF4">
            <w:pPr>
              <w:rPr>
                <w:rFonts w:cstheme="majorHAnsi"/>
                <w:color w:val="000000" w:themeColor="text1"/>
                <w:szCs w:val="28"/>
              </w:rPr>
            </w:pPr>
            <w:r w:rsidRPr="00A36736">
              <w:rPr>
                <w:rFonts w:cstheme="majorHAnsi"/>
                <w:color w:val="000000" w:themeColor="text1"/>
                <w:szCs w:val="28"/>
              </w:rPr>
              <w:t>Mia O</w:t>
            </w:r>
          </w:p>
        </w:tc>
      </w:tr>
    </w:tbl>
    <w:p w14:paraId="5D913216" w14:textId="5A9E0FDB" w:rsidR="00FF3FF4" w:rsidRPr="00A36736" w:rsidRDefault="00FF3FF4" w:rsidP="005908C2">
      <w:pPr>
        <w:pBdr>
          <w:top w:val="nil"/>
          <w:left w:val="nil"/>
          <w:bottom w:val="nil"/>
          <w:right w:val="nil"/>
          <w:between w:val="nil"/>
        </w:pBdr>
        <w:rPr>
          <w:rFonts w:cstheme="majorHAnsi"/>
          <w:b/>
          <w:color w:val="000000" w:themeColor="text1"/>
        </w:rPr>
      </w:pPr>
    </w:p>
    <w:p w14:paraId="0C0C2EFF" w14:textId="6103189F" w:rsidR="00D43D7D" w:rsidRPr="00A36736" w:rsidRDefault="00D43D7D" w:rsidP="005908C2">
      <w:pPr>
        <w:pBdr>
          <w:top w:val="nil"/>
          <w:left w:val="nil"/>
          <w:bottom w:val="nil"/>
          <w:right w:val="nil"/>
          <w:between w:val="nil"/>
        </w:pBdr>
        <w:rPr>
          <w:rFonts w:cstheme="majorHAnsi"/>
          <w:color w:val="000000" w:themeColor="text1"/>
        </w:rPr>
      </w:pPr>
      <w:r w:rsidRPr="00A36736">
        <w:rPr>
          <w:rFonts w:cstheme="majorHAnsi"/>
          <w:color w:val="000000" w:themeColor="text1"/>
        </w:rPr>
        <w:t xml:space="preserve">Please let me know if you have any strong feelings about the placement of particular students, </w:t>
      </w:r>
      <w:proofErr w:type="gramStart"/>
      <w:r w:rsidRPr="00A36736">
        <w:rPr>
          <w:rFonts w:cstheme="majorHAnsi"/>
          <w:color w:val="000000" w:themeColor="text1"/>
        </w:rPr>
        <w:t>e.g.</w:t>
      </w:r>
      <w:proofErr w:type="gramEnd"/>
      <w:r w:rsidRPr="00A36736">
        <w:rPr>
          <w:rFonts w:cstheme="majorHAnsi"/>
          <w:color w:val="000000" w:themeColor="text1"/>
        </w:rPr>
        <w:t xml:space="preserve"> you may have one very quick learner whose growth may be slower in a lower ability group. I am open to </w:t>
      </w:r>
      <w:proofErr w:type="gramStart"/>
      <w:r w:rsidRPr="00A36736">
        <w:rPr>
          <w:rFonts w:cstheme="majorHAnsi"/>
          <w:color w:val="000000" w:themeColor="text1"/>
        </w:rPr>
        <w:t>suggestions,</w:t>
      </w:r>
      <w:proofErr w:type="gramEnd"/>
      <w:r w:rsidRPr="00A36736">
        <w:rPr>
          <w:rFonts w:cstheme="majorHAnsi"/>
          <w:color w:val="000000" w:themeColor="text1"/>
        </w:rPr>
        <w:t xml:space="preserve"> you know your students best. Please approach me with a clear solution to your problem and a clear justification.</w:t>
      </w:r>
    </w:p>
    <w:p w14:paraId="53CEE7CE" w14:textId="77777777" w:rsidR="00D43D7D" w:rsidRPr="00A36736" w:rsidRDefault="00D43D7D" w:rsidP="005908C2">
      <w:pPr>
        <w:pBdr>
          <w:top w:val="nil"/>
          <w:left w:val="nil"/>
          <w:bottom w:val="nil"/>
          <w:right w:val="nil"/>
          <w:between w:val="nil"/>
        </w:pBdr>
        <w:rPr>
          <w:rFonts w:cstheme="majorHAnsi"/>
          <w:b/>
          <w:color w:val="000000" w:themeColor="text1"/>
        </w:rPr>
      </w:pPr>
    </w:p>
    <w:p w14:paraId="7CD32CEE" w14:textId="2E9DF95E" w:rsidR="00D43D7D" w:rsidRPr="00A36736" w:rsidRDefault="00D43D7D" w:rsidP="005908C2">
      <w:pPr>
        <w:pBdr>
          <w:top w:val="nil"/>
          <w:left w:val="nil"/>
          <w:bottom w:val="nil"/>
          <w:right w:val="nil"/>
          <w:between w:val="nil"/>
        </w:pBdr>
        <w:rPr>
          <w:rFonts w:cstheme="majorHAnsi"/>
          <w:b/>
          <w:color w:val="000000" w:themeColor="text1"/>
        </w:rPr>
      </w:pPr>
      <w:r w:rsidRPr="00A36736">
        <w:rPr>
          <w:rFonts w:cstheme="majorHAnsi"/>
          <w:b/>
          <w:color w:val="000000" w:themeColor="text1"/>
        </w:rPr>
        <w:t>How will it work?</w:t>
      </w:r>
    </w:p>
    <w:p w14:paraId="483ED9B1" w14:textId="2E322B67" w:rsidR="00D43D7D" w:rsidRPr="00A36736" w:rsidRDefault="00D43D7D" w:rsidP="005908C2">
      <w:pPr>
        <w:pBdr>
          <w:top w:val="nil"/>
          <w:left w:val="nil"/>
          <w:bottom w:val="nil"/>
          <w:right w:val="nil"/>
          <w:between w:val="nil"/>
        </w:pBdr>
        <w:rPr>
          <w:rFonts w:cstheme="majorHAnsi"/>
          <w:b/>
          <w:color w:val="000000" w:themeColor="text1"/>
        </w:rPr>
      </w:pPr>
    </w:p>
    <w:p w14:paraId="4E9AECB7" w14:textId="7582A0E5" w:rsidR="00D43D7D" w:rsidRPr="00A36736" w:rsidRDefault="00D43D7D" w:rsidP="005908C2">
      <w:pPr>
        <w:pBdr>
          <w:top w:val="nil"/>
          <w:left w:val="nil"/>
          <w:bottom w:val="nil"/>
          <w:right w:val="nil"/>
          <w:between w:val="nil"/>
        </w:pBdr>
        <w:rPr>
          <w:rFonts w:cstheme="majorHAnsi"/>
          <w:color w:val="000000" w:themeColor="text1"/>
        </w:rPr>
      </w:pPr>
      <w:r w:rsidRPr="00A36736">
        <w:rPr>
          <w:rFonts w:cstheme="majorHAnsi"/>
          <w:color w:val="000000" w:themeColor="text1"/>
        </w:rPr>
        <w:t xml:space="preserve">English lessons using the new learning groups will take place </w:t>
      </w:r>
      <w:r w:rsidRPr="00A36736">
        <w:rPr>
          <w:rFonts w:cstheme="majorHAnsi"/>
          <w:color w:val="000000" w:themeColor="text1"/>
          <w:highlight w:val="yellow"/>
        </w:rPr>
        <w:t xml:space="preserve">[insert timing, </w:t>
      </w:r>
      <w:proofErr w:type="gramStart"/>
      <w:r w:rsidRPr="00A36736">
        <w:rPr>
          <w:rFonts w:cstheme="majorHAnsi"/>
          <w:color w:val="000000" w:themeColor="text1"/>
          <w:highlight w:val="yellow"/>
        </w:rPr>
        <w:t>e.g.</w:t>
      </w:r>
      <w:proofErr w:type="gramEnd"/>
      <w:r w:rsidRPr="00A36736">
        <w:rPr>
          <w:rFonts w:cstheme="majorHAnsi"/>
          <w:color w:val="000000" w:themeColor="text1"/>
          <w:highlight w:val="yellow"/>
        </w:rPr>
        <w:t xml:space="preserve"> “every day from “0900 - 0945” from the 10</w:t>
      </w:r>
      <w:r w:rsidRPr="00A36736">
        <w:rPr>
          <w:rFonts w:cstheme="majorHAnsi"/>
          <w:color w:val="000000" w:themeColor="text1"/>
          <w:highlight w:val="yellow"/>
          <w:vertAlign w:val="superscript"/>
        </w:rPr>
        <w:t>th</w:t>
      </w:r>
      <w:r w:rsidRPr="00A36736">
        <w:rPr>
          <w:rFonts w:cstheme="majorHAnsi"/>
          <w:color w:val="000000" w:themeColor="text1"/>
          <w:highlight w:val="yellow"/>
        </w:rPr>
        <w:t xml:space="preserve"> of September]</w:t>
      </w:r>
      <w:r w:rsidRPr="00A36736">
        <w:rPr>
          <w:rFonts w:cstheme="majorHAnsi"/>
          <w:color w:val="000000" w:themeColor="text1"/>
        </w:rPr>
        <w:t xml:space="preserve">. If students need to move to a new classroom, they will do so </w:t>
      </w:r>
      <w:r w:rsidRPr="00A36736">
        <w:rPr>
          <w:rFonts w:cstheme="majorHAnsi"/>
          <w:color w:val="000000" w:themeColor="text1"/>
          <w:u w:val="single"/>
        </w:rPr>
        <w:t>on their own</w:t>
      </w:r>
      <w:r w:rsidRPr="00A36736">
        <w:rPr>
          <w:rFonts w:cstheme="majorHAnsi"/>
          <w:color w:val="000000" w:themeColor="text1"/>
        </w:rPr>
        <w:t xml:space="preserve"> and you should set them off just before </w:t>
      </w:r>
      <w:r w:rsidRPr="00A36736">
        <w:rPr>
          <w:rFonts w:cstheme="majorHAnsi"/>
          <w:color w:val="000000" w:themeColor="text1"/>
          <w:highlight w:val="yellow"/>
        </w:rPr>
        <w:t xml:space="preserve">[insert time, </w:t>
      </w:r>
      <w:proofErr w:type="gramStart"/>
      <w:r w:rsidRPr="00A36736">
        <w:rPr>
          <w:rFonts w:cstheme="majorHAnsi"/>
          <w:color w:val="000000" w:themeColor="text1"/>
          <w:highlight w:val="yellow"/>
        </w:rPr>
        <w:t>e.g.</w:t>
      </w:r>
      <w:proofErr w:type="gramEnd"/>
      <w:r w:rsidRPr="00A36736">
        <w:rPr>
          <w:rFonts w:cstheme="majorHAnsi"/>
          <w:color w:val="000000" w:themeColor="text1"/>
          <w:highlight w:val="yellow"/>
        </w:rPr>
        <w:t xml:space="preserve"> 0900]</w:t>
      </w:r>
      <w:r w:rsidRPr="00A36736">
        <w:rPr>
          <w:rFonts w:cstheme="majorHAnsi"/>
          <w:color w:val="000000" w:themeColor="text1"/>
        </w:rPr>
        <w:t xml:space="preserve">. When deciding what time to set them off, judge how long it will take for them to walk to the right classroom; do not give them too much time or it gives opportunity for poor behaviour in the corridors. Students should line up outside the relevant </w:t>
      </w:r>
      <w:proofErr w:type="gramStart"/>
      <w:r w:rsidRPr="00A36736">
        <w:rPr>
          <w:rFonts w:cstheme="majorHAnsi"/>
          <w:color w:val="000000" w:themeColor="text1"/>
        </w:rPr>
        <w:t>classroom, and</w:t>
      </w:r>
      <w:proofErr w:type="gramEnd"/>
      <w:r w:rsidRPr="00A36736">
        <w:rPr>
          <w:rFonts w:cstheme="majorHAnsi"/>
          <w:color w:val="000000" w:themeColor="text1"/>
        </w:rPr>
        <w:t xml:space="preserve"> wait for the teacher to admit them.</w:t>
      </w:r>
    </w:p>
    <w:p w14:paraId="2A9BEA9D" w14:textId="77777777" w:rsidR="00D43D7D" w:rsidRPr="00A36736" w:rsidRDefault="00D43D7D" w:rsidP="005908C2">
      <w:pPr>
        <w:pBdr>
          <w:top w:val="nil"/>
          <w:left w:val="nil"/>
          <w:bottom w:val="nil"/>
          <w:right w:val="nil"/>
          <w:between w:val="nil"/>
        </w:pBdr>
        <w:rPr>
          <w:rFonts w:cstheme="majorHAnsi"/>
          <w:color w:val="000000" w:themeColor="text1"/>
        </w:rPr>
      </w:pPr>
    </w:p>
    <w:p w14:paraId="2A021A70" w14:textId="44EBD1B4" w:rsidR="00D43D7D" w:rsidRPr="00A36736" w:rsidRDefault="00D43D7D" w:rsidP="005908C2">
      <w:pPr>
        <w:pBdr>
          <w:top w:val="nil"/>
          <w:left w:val="nil"/>
          <w:bottom w:val="nil"/>
          <w:right w:val="nil"/>
          <w:between w:val="nil"/>
        </w:pBdr>
        <w:rPr>
          <w:rFonts w:cstheme="majorHAnsi"/>
          <w:color w:val="000000" w:themeColor="text1"/>
        </w:rPr>
      </w:pPr>
      <w:r w:rsidRPr="00A36736">
        <w:rPr>
          <w:rFonts w:cstheme="majorHAnsi"/>
          <w:color w:val="000000" w:themeColor="text1"/>
        </w:rPr>
        <w:t>Each student will need to know, in advance, which classroom they are to go to. Ensure to tell every child in the day or week before the first lesson, and physically conduct a walk around to show them. Consider that students may be late on the first couple of days. I suggest the teaching assistants should be on standby to collect students who may have forgotten their classroom. Have high expectations of your students’ behaviour for the movement between classrooms, very soon the students will understand the routine and the process will run like clockwork.</w:t>
      </w:r>
    </w:p>
    <w:p w14:paraId="4E835841" w14:textId="77777777" w:rsidR="00FF3FF4" w:rsidRPr="00A36736" w:rsidRDefault="00FF3FF4" w:rsidP="005908C2">
      <w:pPr>
        <w:pBdr>
          <w:top w:val="nil"/>
          <w:left w:val="nil"/>
          <w:bottom w:val="nil"/>
          <w:right w:val="nil"/>
          <w:between w:val="nil"/>
        </w:pBdr>
        <w:rPr>
          <w:rFonts w:cstheme="majorHAnsi"/>
          <w:b/>
          <w:color w:val="000000" w:themeColor="text1"/>
        </w:rPr>
      </w:pPr>
    </w:p>
    <w:p w14:paraId="15A64D80" w14:textId="770FD3EB" w:rsidR="005908C2" w:rsidRPr="00A36736" w:rsidRDefault="00D43D7D" w:rsidP="00D43D7D">
      <w:pPr>
        <w:pBdr>
          <w:top w:val="nil"/>
          <w:left w:val="nil"/>
          <w:bottom w:val="nil"/>
          <w:right w:val="nil"/>
          <w:between w:val="nil"/>
        </w:pBdr>
        <w:rPr>
          <w:rFonts w:cstheme="majorHAnsi"/>
          <w:b/>
          <w:color w:val="000000" w:themeColor="text1"/>
        </w:rPr>
      </w:pPr>
      <w:r w:rsidRPr="00A36736">
        <w:rPr>
          <w:rFonts w:cstheme="majorHAnsi"/>
          <w:b/>
          <w:color w:val="000000" w:themeColor="text1"/>
        </w:rPr>
        <w:t>Final points</w:t>
      </w:r>
    </w:p>
    <w:p w14:paraId="3541DEE0" w14:textId="77777777" w:rsidR="00D43D7D" w:rsidRPr="00A36736" w:rsidRDefault="00D43D7D" w:rsidP="00D43D7D">
      <w:pPr>
        <w:pBdr>
          <w:top w:val="nil"/>
          <w:left w:val="nil"/>
          <w:bottom w:val="nil"/>
          <w:right w:val="nil"/>
          <w:between w:val="nil"/>
        </w:pBdr>
        <w:rPr>
          <w:rFonts w:cstheme="majorHAnsi"/>
          <w:b/>
          <w:color w:val="000000" w:themeColor="text1"/>
        </w:rPr>
      </w:pPr>
    </w:p>
    <w:p w14:paraId="10D4CEDB" w14:textId="083475FB" w:rsidR="00D43D7D" w:rsidRPr="00A36736" w:rsidRDefault="00D43D7D" w:rsidP="00D43D7D">
      <w:pPr>
        <w:pBdr>
          <w:top w:val="nil"/>
          <w:left w:val="nil"/>
          <w:bottom w:val="nil"/>
          <w:right w:val="nil"/>
          <w:between w:val="nil"/>
        </w:pBdr>
        <w:rPr>
          <w:rFonts w:cstheme="majorHAnsi"/>
          <w:color w:val="000000" w:themeColor="text1"/>
        </w:rPr>
      </w:pPr>
      <w:r w:rsidRPr="00A36736">
        <w:rPr>
          <w:rFonts w:cstheme="majorHAnsi"/>
          <w:color w:val="000000" w:themeColor="text1"/>
        </w:rPr>
        <w:t>I hope the above information is clear. I’m very happy to answer any questions or hear any points for consideration that I may have forgotten. I’m only human and can make mistakes!</w:t>
      </w:r>
    </w:p>
    <w:p w14:paraId="5F9ED208" w14:textId="6AEC716B" w:rsidR="00D43D7D" w:rsidRPr="00A36736" w:rsidRDefault="00D43D7D" w:rsidP="00D43D7D">
      <w:pPr>
        <w:pBdr>
          <w:top w:val="nil"/>
          <w:left w:val="nil"/>
          <w:bottom w:val="nil"/>
          <w:right w:val="nil"/>
          <w:between w:val="nil"/>
        </w:pBdr>
        <w:rPr>
          <w:rFonts w:cstheme="majorHAnsi"/>
          <w:color w:val="000000" w:themeColor="text1"/>
        </w:rPr>
      </w:pPr>
    </w:p>
    <w:p w14:paraId="0BC80106" w14:textId="2522B53B" w:rsidR="00D43D7D" w:rsidRPr="00A36736" w:rsidRDefault="00D43D7D" w:rsidP="00D43D7D">
      <w:pPr>
        <w:pBdr>
          <w:top w:val="nil"/>
          <w:left w:val="nil"/>
          <w:bottom w:val="nil"/>
          <w:right w:val="nil"/>
          <w:between w:val="nil"/>
        </w:pBdr>
        <w:rPr>
          <w:rFonts w:cstheme="majorHAnsi"/>
          <w:color w:val="000000" w:themeColor="text1"/>
          <w:u w:val="single"/>
        </w:rPr>
      </w:pPr>
      <w:r w:rsidRPr="00A36736">
        <w:rPr>
          <w:rFonts w:cstheme="majorHAnsi"/>
          <w:color w:val="000000" w:themeColor="text1"/>
          <w:u w:val="single"/>
        </w:rPr>
        <w:t>Teachers of each learning group, please reply to this email to let me know you have received it, understand it, and are able to action the guidance.</w:t>
      </w:r>
      <w:r w:rsidRPr="00A36736">
        <w:rPr>
          <w:rFonts w:cstheme="majorHAnsi"/>
          <w:color w:val="000000" w:themeColor="text1"/>
        </w:rPr>
        <w:t xml:space="preserve"> I am here to help if you are unsure.</w:t>
      </w:r>
    </w:p>
    <w:p w14:paraId="576E16C7" w14:textId="356CB4C6" w:rsidR="00D43D7D" w:rsidRPr="00A36736" w:rsidRDefault="00D43D7D" w:rsidP="00D43D7D">
      <w:pPr>
        <w:pBdr>
          <w:top w:val="nil"/>
          <w:left w:val="nil"/>
          <w:bottom w:val="nil"/>
          <w:right w:val="nil"/>
          <w:between w:val="nil"/>
        </w:pBdr>
        <w:rPr>
          <w:rFonts w:cstheme="majorHAnsi"/>
          <w:b/>
          <w:color w:val="000000" w:themeColor="text1"/>
        </w:rPr>
      </w:pPr>
    </w:p>
    <w:p w14:paraId="265FD9A9" w14:textId="3A4ADFF2" w:rsidR="00D43D7D" w:rsidRPr="00A36736" w:rsidRDefault="00D43D7D" w:rsidP="00D43D7D">
      <w:pPr>
        <w:pBdr>
          <w:top w:val="nil"/>
          <w:left w:val="nil"/>
          <w:bottom w:val="nil"/>
          <w:right w:val="nil"/>
          <w:between w:val="nil"/>
        </w:pBdr>
        <w:rPr>
          <w:rFonts w:cstheme="majorHAnsi"/>
          <w:color w:val="000000" w:themeColor="text1"/>
        </w:rPr>
      </w:pPr>
      <w:r w:rsidRPr="00A36736">
        <w:rPr>
          <w:rFonts w:cstheme="majorHAnsi"/>
          <w:color w:val="000000" w:themeColor="text1"/>
        </w:rPr>
        <w:t>Thanks very much and I hope you’re as excited as I am to see the effects of this positive new development.</w:t>
      </w:r>
    </w:p>
    <w:p w14:paraId="657E2A58" w14:textId="342B4D3C" w:rsidR="00D43D7D" w:rsidRPr="00A36736" w:rsidRDefault="00D43D7D" w:rsidP="00D43D7D">
      <w:pPr>
        <w:pBdr>
          <w:top w:val="nil"/>
          <w:left w:val="nil"/>
          <w:bottom w:val="nil"/>
          <w:right w:val="nil"/>
          <w:between w:val="nil"/>
        </w:pBdr>
        <w:rPr>
          <w:rFonts w:cstheme="majorHAnsi"/>
          <w:color w:val="000000" w:themeColor="text1"/>
        </w:rPr>
      </w:pPr>
    </w:p>
    <w:p w14:paraId="1C866280" w14:textId="410AA356" w:rsidR="00D43D7D" w:rsidRPr="00A36736" w:rsidRDefault="00D43D7D" w:rsidP="00D43D7D">
      <w:pPr>
        <w:pBdr>
          <w:top w:val="nil"/>
          <w:left w:val="nil"/>
          <w:bottom w:val="nil"/>
          <w:right w:val="nil"/>
          <w:between w:val="nil"/>
        </w:pBdr>
        <w:rPr>
          <w:rFonts w:cstheme="majorHAnsi"/>
          <w:color w:val="000000" w:themeColor="text1"/>
        </w:rPr>
      </w:pPr>
      <w:r w:rsidRPr="00A36736">
        <w:rPr>
          <w:rFonts w:cstheme="majorHAnsi"/>
          <w:color w:val="000000" w:themeColor="text1"/>
        </w:rPr>
        <w:t>Kind Regards,</w:t>
      </w:r>
    </w:p>
    <w:sectPr w:rsidR="00D43D7D" w:rsidRPr="00A36736" w:rsidSect="00047B07">
      <w:headerReference w:type="default" r:id="rId17"/>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613E75" w14:textId="77777777" w:rsidR="00247B21" w:rsidRDefault="00247B21" w:rsidP="00A36736">
      <w:r>
        <w:separator/>
      </w:r>
    </w:p>
  </w:endnote>
  <w:endnote w:type="continuationSeparator" w:id="0">
    <w:p w14:paraId="453B7FBE" w14:textId="77777777" w:rsidR="00247B21" w:rsidRDefault="00247B21" w:rsidP="00A36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Letter-join Print&quot;">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F13B14" w14:textId="77777777" w:rsidR="00247B21" w:rsidRDefault="00247B21" w:rsidP="00A36736">
      <w:r>
        <w:separator/>
      </w:r>
    </w:p>
  </w:footnote>
  <w:footnote w:type="continuationSeparator" w:id="0">
    <w:p w14:paraId="64AA78BC" w14:textId="77777777" w:rsidR="00247B21" w:rsidRDefault="00247B21" w:rsidP="00A36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D9E7B" w14:textId="7E87019E" w:rsidR="00A36736" w:rsidRPr="00A36736" w:rsidRDefault="00A36736" w:rsidP="00A36736">
    <w:pPr>
      <w:pStyle w:val="Header"/>
      <w:rPr>
        <w:rFonts w:cstheme="majorHAnsi"/>
        <w:sz w:val="22"/>
      </w:rPr>
    </w:pPr>
    <w:r w:rsidRPr="007925B1">
      <w:rPr>
        <w:rFonts w:cstheme="majorHAnsi"/>
        <w:noProof/>
        <w:sz w:val="22"/>
      </w:rPr>
      <w:drawing>
        <wp:anchor distT="0" distB="0" distL="114300" distR="114300" simplePos="0" relativeHeight="251659264" behindDoc="0" locked="0" layoutInCell="1" allowOverlap="1" wp14:anchorId="3A62C373" wp14:editId="52021D28">
          <wp:simplePos x="0" y="0"/>
          <wp:positionH relativeFrom="column">
            <wp:posOffset>5818126</wp:posOffset>
          </wp:positionH>
          <wp:positionV relativeFrom="paragraph">
            <wp:posOffset>-271780</wp:posOffset>
          </wp:positionV>
          <wp:extent cx="644770" cy="643480"/>
          <wp:effectExtent l="0" t="0" r="3175" b="4445"/>
          <wp:wrapNone/>
          <wp:docPr id="4" name="Picture 4"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4770" cy="6434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heme="majorHAnsi"/>
        <w:sz w:val="22"/>
      </w:rPr>
      <w:t xml:space="preserve">How </w:t>
    </w:r>
    <w:proofErr w:type="gramStart"/>
    <w:r>
      <w:rPr>
        <w:rFonts w:cstheme="majorHAnsi"/>
        <w:sz w:val="22"/>
      </w:rPr>
      <w:t>To</w:t>
    </w:r>
    <w:proofErr w:type="gramEnd"/>
    <w:r>
      <w:rPr>
        <w:rFonts w:cstheme="majorHAnsi"/>
        <w:sz w:val="22"/>
      </w:rPr>
      <w:t xml:space="preserve"> Stream Students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682523"/>
    <w:multiLevelType w:val="hybridMultilevel"/>
    <w:tmpl w:val="6BE0057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EED71D"/>
    <w:multiLevelType w:val="hybridMultilevel"/>
    <w:tmpl w:val="FD764B9C"/>
    <w:lvl w:ilvl="0" w:tplc="17E27C30">
      <w:start w:val="1"/>
      <w:numFmt w:val="bullet"/>
      <w:lvlText w:val="-"/>
      <w:lvlJc w:val="left"/>
      <w:pPr>
        <w:ind w:left="720" w:hanging="360"/>
      </w:pPr>
      <w:rPr>
        <w:rFonts w:ascii="Calibri" w:hAnsi="Calibri" w:hint="default"/>
      </w:rPr>
    </w:lvl>
    <w:lvl w:ilvl="1" w:tplc="BC4AE578">
      <w:start w:val="1"/>
      <w:numFmt w:val="bullet"/>
      <w:lvlText w:val="o"/>
      <w:lvlJc w:val="left"/>
      <w:pPr>
        <w:ind w:left="1440" w:hanging="360"/>
      </w:pPr>
      <w:rPr>
        <w:rFonts w:ascii="Courier New" w:hAnsi="Courier New" w:hint="default"/>
      </w:rPr>
    </w:lvl>
    <w:lvl w:ilvl="2" w:tplc="BCBE6BBE">
      <w:start w:val="1"/>
      <w:numFmt w:val="bullet"/>
      <w:lvlText w:val=""/>
      <w:lvlJc w:val="left"/>
      <w:pPr>
        <w:ind w:left="2160" w:hanging="360"/>
      </w:pPr>
      <w:rPr>
        <w:rFonts w:ascii="Wingdings" w:hAnsi="Wingdings" w:hint="default"/>
      </w:rPr>
    </w:lvl>
    <w:lvl w:ilvl="3" w:tplc="C840C86A">
      <w:start w:val="1"/>
      <w:numFmt w:val="bullet"/>
      <w:lvlText w:val=""/>
      <w:lvlJc w:val="left"/>
      <w:pPr>
        <w:ind w:left="2880" w:hanging="360"/>
      </w:pPr>
      <w:rPr>
        <w:rFonts w:ascii="Symbol" w:hAnsi="Symbol" w:hint="default"/>
      </w:rPr>
    </w:lvl>
    <w:lvl w:ilvl="4" w:tplc="0A92FF78">
      <w:start w:val="1"/>
      <w:numFmt w:val="bullet"/>
      <w:lvlText w:val="o"/>
      <w:lvlJc w:val="left"/>
      <w:pPr>
        <w:ind w:left="3600" w:hanging="360"/>
      </w:pPr>
      <w:rPr>
        <w:rFonts w:ascii="Courier New" w:hAnsi="Courier New" w:hint="default"/>
      </w:rPr>
    </w:lvl>
    <w:lvl w:ilvl="5" w:tplc="40B81DE2">
      <w:start w:val="1"/>
      <w:numFmt w:val="bullet"/>
      <w:lvlText w:val=""/>
      <w:lvlJc w:val="left"/>
      <w:pPr>
        <w:ind w:left="4320" w:hanging="360"/>
      </w:pPr>
      <w:rPr>
        <w:rFonts w:ascii="Wingdings" w:hAnsi="Wingdings" w:hint="default"/>
      </w:rPr>
    </w:lvl>
    <w:lvl w:ilvl="6" w:tplc="E48EB880">
      <w:start w:val="1"/>
      <w:numFmt w:val="bullet"/>
      <w:lvlText w:val=""/>
      <w:lvlJc w:val="left"/>
      <w:pPr>
        <w:ind w:left="5040" w:hanging="360"/>
      </w:pPr>
      <w:rPr>
        <w:rFonts w:ascii="Symbol" w:hAnsi="Symbol" w:hint="default"/>
      </w:rPr>
    </w:lvl>
    <w:lvl w:ilvl="7" w:tplc="A8C043AC">
      <w:start w:val="1"/>
      <w:numFmt w:val="bullet"/>
      <w:lvlText w:val="o"/>
      <w:lvlJc w:val="left"/>
      <w:pPr>
        <w:ind w:left="5760" w:hanging="360"/>
      </w:pPr>
      <w:rPr>
        <w:rFonts w:ascii="Courier New" w:hAnsi="Courier New" w:hint="default"/>
      </w:rPr>
    </w:lvl>
    <w:lvl w:ilvl="8" w:tplc="77F202D2">
      <w:start w:val="1"/>
      <w:numFmt w:val="bullet"/>
      <w:lvlText w:val=""/>
      <w:lvlJc w:val="left"/>
      <w:pPr>
        <w:ind w:left="6480" w:hanging="360"/>
      </w:pPr>
      <w:rPr>
        <w:rFonts w:ascii="Wingdings" w:hAnsi="Wingdings" w:hint="default"/>
      </w:rPr>
    </w:lvl>
  </w:abstractNum>
  <w:abstractNum w:abstractNumId="2" w15:restartNumberingAfterBreak="0">
    <w:nsid w:val="36BE5412"/>
    <w:multiLevelType w:val="hybridMultilevel"/>
    <w:tmpl w:val="5450DFFC"/>
    <w:lvl w:ilvl="0" w:tplc="47C0F83A">
      <w:start w:val="1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DA4BE2"/>
    <w:multiLevelType w:val="hybridMultilevel"/>
    <w:tmpl w:val="D7682B64"/>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32351"/>
    <w:multiLevelType w:val="hybridMultilevel"/>
    <w:tmpl w:val="097C1A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296AC8"/>
    <w:multiLevelType w:val="hybridMultilevel"/>
    <w:tmpl w:val="9BC6A782"/>
    <w:lvl w:ilvl="0" w:tplc="9E76C06C">
      <w:start w:val="1"/>
      <w:numFmt w:val="decimal"/>
      <w:lvlText w:val="%1."/>
      <w:lvlJc w:val="left"/>
      <w:pPr>
        <w:ind w:left="720" w:hanging="360"/>
      </w:pPr>
    </w:lvl>
    <w:lvl w:ilvl="1" w:tplc="A5786EC8">
      <w:start w:val="1"/>
      <w:numFmt w:val="lowerLetter"/>
      <w:lvlText w:val="%2."/>
      <w:lvlJc w:val="left"/>
      <w:pPr>
        <w:ind w:left="1440" w:hanging="360"/>
      </w:pPr>
    </w:lvl>
    <w:lvl w:ilvl="2" w:tplc="661E26AA">
      <w:start w:val="1"/>
      <w:numFmt w:val="lowerRoman"/>
      <w:lvlText w:val="%3."/>
      <w:lvlJc w:val="right"/>
      <w:pPr>
        <w:ind w:left="2160" w:hanging="180"/>
      </w:pPr>
    </w:lvl>
    <w:lvl w:ilvl="3" w:tplc="9FEC8C7C">
      <w:start w:val="1"/>
      <w:numFmt w:val="decimal"/>
      <w:lvlText w:val="%4."/>
      <w:lvlJc w:val="left"/>
      <w:pPr>
        <w:ind w:left="2880" w:hanging="360"/>
      </w:pPr>
    </w:lvl>
    <w:lvl w:ilvl="4" w:tplc="D298AEEE">
      <w:start w:val="1"/>
      <w:numFmt w:val="lowerLetter"/>
      <w:lvlText w:val="%5."/>
      <w:lvlJc w:val="left"/>
      <w:pPr>
        <w:ind w:left="3600" w:hanging="360"/>
      </w:pPr>
    </w:lvl>
    <w:lvl w:ilvl="5" w:tplc="7826D790">
      <w:start w:val="1"/>
      <w:numFmt w:val="lowerRoman"/>
      <w:lvlText w:val="%6."/>
      <w:lvlJc w:val="right"/>
      <w:pPr>
        <w:ind w:left="4320" w:hanging="180"/>
      </w:pPr>
    </w:lvl>
    <w:lvl w:ilvl="6" w:tplc="440A8B9E">
      <w:start w:val="1"/>
      <w:numFmt w:val="decimal"/>
      <w:lvlText w:val="%7."/>
      <w:lvlJc w:val="left"/>
      <w:pPr>
        <w:ind w:left="5040" w:hanging="360"/>
      </w:pPr>
    </w:lvl>
    <w:lvl w:ilvl="7" w:tplc="C9BA5FA2">
      <w:start w:val="1"/>
      <w:numFmt w:val="lowerLetter"/>
      <w:lvlText w:val="%8."/>
      <w:lvlJc w:val="left"/>
      <w:pPr>
        <w:ind w:left="5760" w:hanging="360"/>
      </w:pPr>
    </w:lvl>
    <w:lvl w:ilvl="8" w:tplc="6850408E">
      <w:start w:val="1"/>
      <w:numFmt w:val="lowerRoman"/>
      <w:lvlText w:val="%9."/>
      <w:lvlJc w:val="right"/>
      <w:pPr>
        <w:ind w:left="6480" w:hanging="180"/>
      </w:pPr>
    </w:lvl>
  </w:abstractNum>
  <w:abstractNum w:abstractNumId="6" w15:restartNumberingAfterBreak="0">
    <w:nsid w:val="5FF036AD"/>
    <w:multiLevelType w:val="hybridMultilevel"/>
    <w:tmpl w:val="22406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4CD7D55"/>
    <w:multiLevelType w:val="hybridMultilevel"/>
    <w:tmpl w:val="CA3014A8"/>
    <w:lvl w:ilvl="0" w:tplc="E04EB06E">
      <w:start w:val="1"/>
      <w:numFmt w:val="decimal"/>
      <w:lvlText w:val="%1."/>
      <w:lvlJc w:val="left"/>
      <w:pPr>
        <w:ind w:left="720" w:hanging="360"/>
      </w:pPr>
    </w:lvl>
    <w:lvl w:ilvl="1" w:tplc="16A64730">
      <w:start w:val="1"/>
      <w:numFmt w:val="lowerLetter"/>
      <w:lvlText w:val="%2."/>
      <w:lvlJc w:val="left"/>
      <w:pPr>
        <w:ind w:left="1440" w:hanging="360"/>
      </w:pPr>
    </w:lvl>
    <w:lvl w:ilvl="2" w:tplc="8E026286">
      <w:start w:val="1"/>
      <w:numFmt w:val="lowerRoman"/>
      <w:lvlText w:val="%3."/>
      <w:lvlJc w:val="right"/>
      <w:pPr>
        <w:ind w:left="2160" w:hanging="180"/>
      </w:pPr>
    </w:lvl>
    <w:lvl w:ilvl="3" w:tplc="0B482A10">
      <w:start w:val="1"/>
      <w:numFmt w:val="decimal"/>
      <w:lvlText w:val="%4."/>
      <w:lvlJc w:val="left"/>
      <w:pPr>
        <w:ind w:left="2880" w:hanging="360"/>
      </w:pPr>
    </w:lvl>
    <w:lvl w:ilvl="4" w:tplc="ECDEA3EA">
      <w:start w:val="1"/>
      <w:numFmt w:val="lowerLetter"/>
      <w:lvlText w:val="%5."/>
      <w:lvlJc w:val="left"/>
      <w:pPr>
        <w:ind w:left="3600" w:hanging="360"/>
      </w:pPr>
    </w:lvl>
    <w:lvl w:ilvl="5" w:tplc="F9024F60">
      <w:start w:val="1"/>
      <w:numFmt w:val="lowerRoman"/>
      <w:lvlText w:val="%6."/>
      <w:lvlJc w:val="right"/>
      <w:pPr>
        <w:ind w:left="4320" w:hanging="180"/>
      </w:pPr>
    </w:lvl>
    <w:lvl w:ilvl="6" w:tplc="732E499A">
      <w:start w:val="1"/>
      <w:numFmt w:val="decimal"/>
      <w:lvlText w:val="%7."/>
      <w:lvlJc w:val="left"/>
      <w:pPr>
        <w:ind w:left="5040" w:hanging="360"/>
      </w:pPr>
    </w:lvl>
    <w:lvl w:ilvl="7" w:tplc="2DAEB65A">
      <w:start w:val="1"/>
      <w:numFmt w:val="lowerLetter"/>
      <w:lvlText w:val="%8."/>
      <w:lvlJc w:val="left"/>
      <w:pPr>
        <w:ind w:left="5760" w:hanging="360"/>
      </w:pPr>
    </w:lvl>
    <w:lvl w:ilvl="8" w:tplc="1834C89A">
      <w:start w:val="1"/>
      <w:numFmt w:val="lowerRoman"/>
      <w:lvlText w:val="%9."/>
      <w:lvlJc w:val="right"/>
      <w:pPr>
        <w:ind w:left="6480" w:hanging="180"/>
      </w:pPr>
    </w:lvl>
  </w:abstractNum>
  <w:abstractNum w:abstractNumId="8" w15:restartNumberingAfterBreak="0">
    <w:nsid w:val="6E248DCF"/>
    <w:multiLevelType w:val="hybridMultilevel"/>
    <w:tmpl w:val="91A85F9A"/>
    <w:lvl w:ilvl="0" w:tplc="FF062BC6">
      <w:start w:val="1"/>
      <w:numFmt w:val="bullet"/>
      <w:lvlText w:val=""/>
      <w:lvlJc w:val="left"/>
      <w:pPr>
        <w:ind w:left="720" w:hanging="360"/>
      </w:pPr>
      <w:rPr>
        <w:rFonts w:ascii="Symbol" w:hAnsi="Symbol" w:hint="default"/>
      </w:rPr>
    </w:lvl>
    <w:lvl w:ilvl="1" w:tplc="9C46DA86">
      <w:start w:val="1"/>
      <w:numFmt w:val="bullet"/>
      <w:lvlText w:val="-"/>
      <w:lvlJc w:val="left"/>
      <w:pPr>
        <w:ind w:left="1440" w:hanging="360"/>
      </w:pPr>
      <w:rPr>
        <w:rFonts w:ascii="Calibri" w:hAnsi="Calibri" w:hint="default"/>
      </w:rPr>
    </w:lvl>
    <w:lvl w:ilvl="2" w:tplc="E088760E">
      <w:start w:val="1"/>
      <w:numFmt w:val="bullet"/>
      <w:lvlText w:val=""/>
      <w:lvlJc w:val="left"/>
      <w:pPr>
        <w:ind w:left="2160" w:hanging="360"/>
      </w:pPr>
      <w:rPr>
        <w:rFonts w:ascii="Wingdings" w:hAnsi="Wingdings" w:hint="default"/>
      </w:rPr>
    </w:lvl>
    <w:lvl w:ilvl="3" w:tplc="7A860C1E">
      <w:start w:val="1"/>
      <w:numFmt w:val="bullet"/>
      <w:lvlText w:val=""/>
      <w:lvlJc w:val="left"/>
      <w:pPr>
        <w:ind w:left="2880" w:hanging="360"/>
      </w:pPr>
      <w:rPr>
        <w:rFonts w:ascii="Symbol" w:hAnsi="Symbol" w:hint="default"/>
      </w:rPr>
    </w:lvl>
    <w:lvl w:ilvl="4" w:tplc="22B25DCA">
      <w:start w:val="1"/>
      <w:numFmt w:val="bullet"/>
      <w:lvlText w:val="o"/>
      <w:lvlJc w:val="left"/>
      <w:pPr>
        <w:ind w:left="3600" w:hanging="360"/>
      </w:pPr>
      <w:rPr>
        <w:rFonts w:ascii="Courier New" w:hAnsi="Courier New" w:hint="default"/>
      </w:rPr>
    </w:lvl>
    <w:lvl w:ilvl="5" w:tplc="9078E14C">
      <w:start w:val="1"/>
      <w:numFmt w:val="bullet"/>
      <w:lvlText w:val=""/>
      <w:lvlJc w:val="left"/>
      <w:pPr>
        <w:ind w:left="4320" w:hanging="360"/>
      </w:pPr>
      <w:rPr>
        <w:rFonts w:ascii="Wingdings" w:hAnsi="Wingdings" w:hint="default"/>
      </w:rPr>
    </w:lvl>
    <w:lvl w:ilvl="6" w:tplc="D7B85D3C">
      <w:start w:val="1"/>
      <w:numFmt w:val="bullet"/>
      <w:lvlText w:val=""/>
      <w:lvlJc w:val="left"/>
      <w:pPr>
        <w:ind w:left="5040" w:hanging="360"/>
      </w:pPr>
      <w:rPr>
        <w:rFonts w:ascii="Symbol" w:hAnsi="Symbol" w:hint="default"/>
      </w:rPr>
    </w:lvl>
    <w:lvl w:ilvl="7" w:tplc="251896A0">
      <w:start w:val="1"/>
      <w:numFmt w:val="bullet"/>
      <w:lvlText w:val="o"/>
      <w:lvlJc w:val="left"/>
      <w:pPr>
        <w:ind w:left="5760" w:hanging="360"/>
      </w:pPr>
      <w:rPr>
        <w:rFonts w:ascii="Courier New" w:hAnsi="Courier New" w:hint="default"/>
      </w:rPr>
    </w:lvl>
    <w:lvl w:ilvl="8" w:tplc="1AB84F24">
      <w:start w:val="1"/>
      <w:numFmt w:val="bullet"/>
      <w:lvlText w:val=""/>
      <w:lvlJc w:val="left"/>
      <w:pPr>
        <w:ind w:left="6480" w:hanging="360"/>
      </w:pPr>
      <w:rPr>
        <w:rFonts w:ascii="Wingdings" w:hAnsi="Wingdings" w:hint="default"/>
      </w:rPr>
    </w:lvl>
  </w:abstractNum>
  <w:abstractNum w:abstractNumId="9" w15:restartNumberingAfterBreak="0">
    <w:nsid w:val="72D6ECED"/>
    <w:multiLevelType w:val="hybridMultilevel"/>
    <w:tmpl w:val="6E8EB9A2"/>
    <w:lvl w:ilvl="0" w:tplc="FD0EABCC">
      <w:start w:val="1"/>
      <w:numFmt w:val="bullet"/>
      <w:lvlText w:val="-"/>
      <w:lvlJc w:val="left"/>
      <w:pPr>
        <w:ind w:left="720" w:hanging="360"/>
      </w:pPr>
      <w:rPr>
        <w:rFonts w:ascii="Calibri" w:hAnsi="Calibri" w:hint="default"/>
      </w:rPr>
    </w:lvl>
    <w:lvl w:ilvl="1" w:tplc="522A6C3A">
      <w:start w:val="1"/>
      <w:numFmt w:val="bullet"/>
      <w:lvlText w:val="o"/>
      <w:lvlJc w:val="left"/>
      <w:pPr>
        <w:ind w:left="1440" w:hanging="360"/>
      </w:pPr>
      <w:rPr>
        <w:rFonts w:ascii="Courier New" w:hAnsi="Courier New" w:hint="default"/>
      </w:rPr>
    </w:lvl>
    <w:lvl w:ilvl="2" w:tplc="6FB295F8">
      <w:start w:val="1"/>
      <w:numFmt w:val="bullet"/>
      <w:lvlText w:val=""/>
      <w:lvlJc w:val="left"/>
      <w:pPr>
        <w:ind w:left="2160" w:hanging="360"/>
      </w:pPr>
      <w:rPr>
        <w:rFonts w:ascii="Wingdings" w:hAnsi="Wingdings" w:hint="default"/>
      </w:rPr>
    </w:lvl>
    <w:lvl w:ilvl="3" w:tplc="D3A0355E">
      <w:start w:val="1"/>
      <w:numFmt w:val="bullet"/>
      <w:lvlText w:val=""/>
      <w:lvlJc w:val="left"/>
      <w:pPr>
        <w:ind w:left="2880" w:hanging="360"/>
      </w:pPr>
      <w:rPr>
        <w:rFonts w:ascii="Symbol" w:hAnsi="Symbol" w:hint="default"/>
      </w:rPr>
    </w:lvl>
    <w:lvl w:ilvl="4" w:tplc="DB60AD36">
      <w:start w:val="1"/>
      <w:numFmt w:val="bullet"/>
      <w:lvlText w:val="o"/>
      <w:lvlJc w:val="left"/>
      <w:pPr>
        <w:ind w:left="3600" w:hanging="360"/>
      </w:pPr>
      <w:rPr>
        <w:rFonts w:ascii="Courier New" w:hAnsi="Courier New" w:hint="default"/>
      </w:rPr>
    </w:lvl>
    <w:lvl w:ilvl="5" w:tplc="6CB8417A">
      <w:start w:val="1"/>
      <w:numFmt w:val="bullet"/>
      <w:lvlText w:val=""/>
      <w:lvlJc w:val="left"/>
      <w:pPr>
        <w:ind w:left="4320" w:hanging="360"/>
      </w:pPr>
      <w:rPr>
        <w:rFonts w:ascii="Wingdings" w:hAnsi="Wingdings" w:hint="default"/>
      </w:rPr>
    </w:lvl>
    <w:lvl w:ilvl="6" w:tplc="34FAC2E0">
      <w:start w:val="1"/>
      <w:numFmt w:val="bullet"/>
      <w:lvlText w:val=""/>
      <w:lvlJc w:val="left"/>
      <w:pPr>
        <w:ind w:left="5040" w:hanging="360"/>
      </w:pPr>
      <w:rPr>
        <w:rFonts w:ascii="Symbol" w:hAnsi="Symbol" w:hint="default"/>
      </w:rPr>
    </w:lvl>
    <w:lvl w:ilvl="7" w:tplc="B53091B2">
      <w:start w:val="1"/>
      <w:numFmt w:val="bullet"/>
      <w:lvlText w:val="o"/>
      <w:lvlJc w:val="left"/>
      <w:pPr>
        <w:ind w:left="5760" w:hanging="360"/>
      </w:pPr>
      <w:rPr>
        <w:rFonts w:ascii="Courier New" w:hAnsi="Courier New" w:hint="default"/>
      </w:rPr>
    </w:lvl>
    <w:lvl w:ilvl="8" w:tplc="DED4F29C">
      <w:start w:val="1"/>
      <w:numFmt w:val="bullet"/>
      <w:lvlText w:val=""/>
      <w:lvlJc w:val="left"/>
      <w:pPr>
        <w:ind w:left="6480" w:hanging="360"/>
      </w:pPr>
      <w:rPr>
        <w:rFonts w:ascii="Wingdings" w:hAnsi="Wingdings" w:hint="default"/>
      </w:rPr>
    </w:lvl>
  </w:abstractNum>
  <w:abstractNum w:abstractNumId="10" w15:restartNumberingAfterBreak="0">
    <w:nsid w:val="7895441A"/>
    <w:multiLevelType w:val="hybridMultilevel"/>
    <w:tmpl w:val="4A086E04"/>
    <w:lvl w:ilvl="0" w:tplc="32461F4A">
      <w:start w:val="1"/>
      <w:numFmt w:val="bullet"/>
      <w:lvlText w:val="-"/>
      <w:lvlJc w:val="left"/>
      <w:pPr>
        <w:ind w:left="720" w:hanging="360"/>
      </w:pPr>
      <w:rPr>
        <w:rFonts w:ascii="&quot;Letter-join Print&quot;" w:hAnsi="&quot;Letter-join Print&quot;" w:hint="default"/>
      </w:rPr>
    </w:lvl>
    <w:lvl w:ilvl="1" w:tplc="9E00F9AE">
      <w:start w:val="1"/>
      <w:numFmt w:val="bullet"/>
      <w:lvlText w:val="o"/>
      <w:lvlJc w:val="left"/>
      <w:pPr>
        <w:ind w:left="1440" w:hanging="360"/>
      </w:pPr>
      <w:rPr>
        <w:rFonts w:ascii="Courier New" w:hAnsi="Courier New" w:hint="default"/>
      </w:rPr>
    </w:lvl>
    <w:lvl w:ilvl="2" w:tplc="4A18F3AC">
      <w:start w:val="1"/>
      <w:numFmt w:val="bullet"/>
      <w:lvlText w:val=""/>
      <w:lvlJc w:val="left"/>
      <w:pPr>
        <w:ind w:left="2160" w:hanging="360"/>
      </w:pPr>
      <w:rPr>
        <w:rFonts w:ascii="Wingdings" w:hAnsi="Wingdings" w:hint="default"/>
      </w:rPr>
    </w:lvl>
    <w:lvl w:ilvl="3" w:tplc="980CA3A0">
      <w:start w:val="1"/>
      <w:numFmt w:val="bullet"/>
      <w:lvlText w:val=""/>
      <w:lvlJc w:val="left"/>
      <w:pPr>
        <w:ind w:left="2880" w:hanging="360"/>
      </w:pPr>
      <w:rPr>
        <w:rFonts w:ascii="Symbol" w:hAnsi="Symbol" w:hint="default"/>
      </w:rPr>
    </w:lvl>
    <w:lvl w:ilvl="4" w:tplc="BE78ACDC">
      <w:start w:val="1"/>
      <w:numFmt w:val="bullet"/>
      <w:lvlText w:val="o"/>
      <w:lvlJc w:val="left"/>
      <w:pPr>
        <w:ind w:left="3600" w:hanging="360"/>
      </w:pPr>
      <w:rPr>
        <w:rFonts w:ascii="Courier New" w:hAnsi="Courier New" w:hint="default"/>
      </w:rPr>
    </w:lvl>
    <w:lvl w:ilvl="5" w:tplc="F004756E">
      <w:start w:val="1"/>
      <w:numFmt w:val="bullet"/>
      <w:lvlText w:val=""/>
      <w:lvlJc w:val="left"/>
      <w:pPr>
        <w:ind w:left="4320" w:hanging="360"/>
      </w:pPr>
      <w:rPr>
        <w:rFonts w:ascii="Wingdings" w:hAnsi="Wingdings" w:hint="default"/>
      </w:rPr>
    </w:lvl>
    <w:lvl w:ilvl="6" w:tplc="647A06E8">
      <w:start w:val="1"/>
      <w:numFmt w:val="bullet"/>
      <w:lvlText w:val=""/>
      <w:lvlJc w:val="left"/>
      <w:pPr>
        <w:ind w:left="5040" w:hanging="360"/>
      </w:pPr>
      <w:rPr>
        <w:rFonts w:ascii="Symbol" w:hAnsi="Symbol" w:hint="default"/>
      </w:rPr>
    </w:lvl>
    <w:lvl w:ilvl="7" w:tplc="76004E0A">
      <w:start w:val="1"/>
      <w:numFmt w:val="bullet"/>
      <w:lvlText w:val="o"/>
      <w:lvlJc w:val="left"/>
      <w:pPr>
        <w:ind w:left="5760" w:hanging="360"/>
      </w:pPr>
      <w:rPr>
        <w:rFonts w:ascii="Courier New" w:hAnsi="Courier New" w:hint="default"/>
      </w:rPr>
    </w:lvl>
    <w:lvl w:ilvl="8" w:tplc="48CC4720">
      <w:start w:val="1"/>
      <w:numFmt w:val="bullet"/>
      <w:lvlText w:val=""/>
      <w:lvlJc w:val="left"/>
      <w:pPr>
        <w:ind w:left="6480" w:hanging="360"/>
      </w:pPr>
      <w:rPr>
        <w:rFonts w:ascii="Wingdings" w:hAnsi="Wingdings" w:hint="default"/>
      </w:rPr>
    </w:lvl>
  </w:abstractNum>
  <w:abstractNum w:abstractNumId="11" w15:restartNumberingAfterBreak="0">
    <w:nsid w:val="78CC0E2C"/>
    <w:multiLevelType w:val="hybridMultilevel"/>
    <w:tmpl w:val="09EE65F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D03EA45"/>
    <w:multiLevelType w:val="hybridMultilevel"/>
    <w:tmpl w:val="4B60333E"/>
    <w:lvl w:ilvl="0" w:tplc="436874A4">
      <w:start w:val="1"/>
      <w:numFmt w:val="bullet"/>
      <w:lvlText w:val="-"/>
      <w:lvlJc w:val="left"/>
      <w:pPr>
        <w:ind w:left="720" w:hanging="360"/>
      </w:pPr>
      <w:rPr>
        <w:rFonts w:ascii="Calibri" w:hAnsi="Calibri" w:hint="default"/>
      </w:rPr>
    </w:lvl>
    <w:lvl w:ilvl="1" w:tplc="10C6F7A2">
      <w:start w:val="1"/>
      <w:numFmt w:val="bullet"/>
      <w:lvlText w:val="o"/>
      <w:lvlJc w:val="left"/>
      <w:pPr>
        <w:ind w:left="1440" w:hanging="360"/>
      </w:pPr>
      <w:rPr>
        <w:rFonts w:ascii="Courier New" w:hAnsi="Courier New" w:hint="default"/>
      </w:rPr>
    </w:lvl>
    <w:lvl w:ilvl="2" w:tplc="B4B2A9AE">
      <w:start w:val="1"/>
      <w:numFmt w:val="bullet"/>
      <w:lvlText w:val=""/>
      <w:lvlJc w:val="left"/>
      <w:pPr>
        <w:ind w:left="2160" w:hanging="360"/>
      </w:pPr>
      <w:rPr>
        <w:rFonts w:ascii="Wingdings" w:hAnsi="Wingdings" w:hint="default"/>
      </w:rPr>
    </w:lvl>
    <w:lvl w:ilvl="3" w:tplc="F4F279DA">
      <w:start w:val="1"/>
      <w:numFmt w:val="bullet"/>
      <w:lvlText w:val=""/>
      <w:lvlJc w:val="left"/>
      <w:pPr>
        <w:ind w:left="2880" w:hanging="360"/>
      </w:pPr>
      <w:rPr>
        <w:rFonts w:ascii="Symbol" w:hAnsi="Symbol" w:hint="default"/>
      </w:rPr>
    </w:lvl>
    <w:lvl w:ilvl="4" w:tplc="4566CCAC">
      <w:start w:val="1"/>
      <w:numFmt w:val="bullet"/>
      <w:lvlText w:val="o"/>
      <w:lvlJc w:val="left"/>
      <w:pPr>
        <w:ind w:left="3600" w:hanging="360"/>
      </w:pPr>
      <w:rPr>
        <w:rFonts w:ascii="Courier New" w:hAnsi="Courier New" w:hint="default"/>
      </w:rPr>
    </w:lvl>
    <w:lvl w:ilvl="5" w:tplc="6EAAF1EE">
      <w:start w:val="1"/>
      <w:numFmt w:val="bullet"/>
      <w:lvlText w:val=""/>
      <w:lvlJc w:val="left"/>
      <w:pPr>
        <w:ind w:left="4320" w:hanging="360"/>
      </w:pPr>
      <w:rPr>
        <w:rFonts w:ascii="Wingdings" w:hAnsi="Wingdings" w:hint="default"/>
      </w:rPr>
    </w:lvl>
    <w:lvl w:ilvl="6" w:tplc="FE2CAB16">
      <w:start w:val="1"/>
      <w:numFmt w:val="bullet"/>
      <w:lvlText w:val=""/>
      <w:lvlJc w:val="left"/>
      <w:pPr>
        <w:ind w:left="5040" w:hanging="360"/>
      </w:pPr>
      <w:rPr>
        <w:rFonts w:ascii="Symbol" w:hAnsi="Symbol" w:hint="default"/>
      </w:rPr>
    </w:lvl>
    <w:lvl w:ilvl="7" w:tplc="DDEC4CA0">
      <w:start w:val="1"/>
      <w:numFmt w:val="bullet"/>
      <w:lvlText w:val="o"/>
      <w:lvlJc w:val="left"/>
      <w:pPr>
        <w:ind w:left="5760" w:hanging="360"/>
      </w:pPr>
      <w:rPr>
        <w:rFonts w:ascii="Courier New" w:hAnsi="Courier New" w:hint="default"/>
      </w:rPr>
    </w:lvl>
    <w:lvl w:ilvl="8" w:tplc="2C02AA42">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
  </w:num>
  <w:num w:numId="4">
    <w:abstractNumId w:val="9"/>
  </w:num>
  <w:num w:numId="5">
    <w:abstractNumId w:val="7"/>
  </w:num>
  <w:num w:numId="6">
    <w:abstractNumId w:val="12"/>
  </w:num>
  <w:num w:numId="7">
    <w:abstractNumId w:val="10"/>
  </w:num>
  <w:num w:numId="8">
    <w:abstractNumId w:val="11"/>
  </w:num>
  <w:num w:numId="9">
    <w:abstractNumId w:val="6"/>
  </w:num>
  <w:num w:numId="10">
    <w:abstractNumId w:val="4"/>
  </w:num>
  <w:num w:numId="11">
    <w:abstractNumId w:val="3"/>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1D3"/>
    <w:rsid w:val="000315F1"/>
    <w:rsid w:val="00047B07"/>
    <w:rsid w:val="000F1C70"/>
    <w:rsid w:val="002163DB"/>
    <w:rsid w:val="00247B21"/>
    <w:rsid w:val="002A724A"/>
    <w:rsid w:val="002E5F75"/>
    <w:rsid w:val="003604B4"/>
    <w:rsid w:val="005908C2"/>
    <w:rsid w:val="006550CB"/>
    <w:rsid w:val="006A64EF"/>
    <w:rsid w:val="00881702"/>
    <w:rsid w:val="009B6C1F"/>
    <w:rsid w:val="009C484D"/>
    <w:rsid w:val="00A1601B"/>
    <w:rsid w:val="00A36736"/>
    <w:rsid w:val="00A86787"/>
    <w:rsid w:val="00AF7910"/>
    <w:rsid w:val="00B541D3"/>
    <w:rsid w:val="00BC4421"/>
    <w:rsid w:val="00D43D7D"/>
    <w:rsid w:val="00D53B91"/>
    <w:rsid w:val="00D573E6"/>
    <w:rsid w:val="00DA73C9"/>
    <w:rsid w:val="00DB17D0"/>
    <w:rsid w:val="00E00E04"/>
    <w:rsid w:val="00E237D1"/>
    <w:rsid w:val="00F8726B"/>
    <w:rsid w:val="00FC61AE"/>
    <w:rsid w:val="00FF3FF4"/>
    <w:rsid w:val="01B3D8DA"/>
    <w:rsid w:val="04C53ADA"/>
    <w:rsid w:val="06DB92C0"/>
    <w:rsid w:val="07FCDB9C"/>
    <w:rsid w:val="080A2F40"/>
    <w:rsid w:val="082B6CB5"/>
    <w:rsid w:val="08776321"/>
    <w:rsid w:val="088F8720"/>
    <w:rsid w:val="09DC73FC"/>
    <w:rsid w:val="112030C5"/>
    <w:rsid w:val="178F7249"/>
    <w:rsid w:val="17B9D57D"/>
    <w:rsid w:val="17E5797D"/>
    <w:rsid w:val="1D67E136"/>
    <w:rsid w:val="1F5CDB80"/>
    <w:rsid w:val="209F81F8"/>
    <w:rsid w:val="22947C42"/>
    <w:rsid w:val="25910BD9"/>
    <w:rsid w:val="26FD88A5"/>
    <w:rsid w:val="27FF894A"/>
    <w:rsid w:val="28995906"/>
    <w:rsid w:val="28DD73B7"/>
    <w:rsid w:val="2A352967"/>
    <w:rsid w:val="2A46643E"/>
    <w:rsid w:val="2D53A1CC"/>
    <w:rsid w:val="2D61E079"/>
    <w:rsid w:val="2D7E0500"/>
    <w:rsid w:val="2F089A8A"/>
    <w:rsid w:val="3649C247"/>
    <w:rsid w:val="399C569B"/>
    <w:rsid w:val="3CD3F75D"/>
    <w:rsid w:val="3E6BC736"/>
    <w:rsid w:val="4322D40E"/>
    <w:rsid w:val="43EF334D"/>
    <w:rsid w:val="44E5F26A"/>
    <w:rsid w:val="46689A6E"/>
    <w:rsid w:val="4681C2CB"/>
    <w:rsid w:val="49B9638D"/>
    <w:rsid w:val="4B3C0B91"/>
    <w:rsid w:val="4D14BAC9"/>
    <w:rsid w:val="4F2C6A2F"/>
    <w:rsid w:val="581A8E99"/>
    <w:rsid w:val="58A2499B"/>
    <w:rsid w:val="5933F22E"/>
    <w:rsid w:val="59FB2B57"/>
    <w:rsid w:val="5C45F24E"/>
    <w:rsid w:val="5CDCC4E5"/>
    <w:rsid w:val="5D75231C"/>
    <w:rsid w:val="5DBA74B4"/>
    <w:rsid w:val="6025A07E"/>
    <w:rsid w:val="6295224D"/>
    <w:rsid w:val="63013C09"/>
    <w:rsid w:val="64D8BF35"/>
    <w:rsid w:val="6785A8CB"/>
    <w:rsid w:val="6830B263"/>
    <w:rsid w:val="6A8D2E26"/>
    <w:rsid w:val="6C42EDBB"/>
    <w:rsid w:val="6C5C1618"/>
    <w:rsid w:val="6DC4CEE8"/>
    <w:rsid w:val="6E66791E"/>
    <w:rsid w:val="70E3474D"/>
    <w:rsid w:val="727F17AE"/>
    <w:rsid w:val="72BA1CC5"/>
    <w:rsid w:val="72CB579C"/>
    <w:rsid w:val="73CB92D4"/>
    <w:rsid w:val="741AE80F"/>
    <w:rsid w:val="744DFFA0"/>
    <w:rsid w:val="74CAE303"/>
    <w:rsid w:val="7549B019"/>
    <w:rsid w:val="75E9D001"/>
    <w:rsid w:val="7688901E"/>
    <w:rsid w:val="775288D1"/>
    <w:rsid w:val="778D8DE8"/>
    <w:rsid w:val="7AC52EAA"/>
    <w:rsid w:val="7C25F9F4"/>
    <w:rsid w:val="7ED7BCB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6C385"/>
  <w14:defaultImageDpi w14:val="32767"/>
  <w15:chartTrackingRefBased/>
  <w15:docId w15:val="{0E829A09-5EE9-A347-AC8A-F1F778005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A73C9"/>
    <w:rPr>
      <w:rFonts w:asciiTheme="majorHAnsi" w:eastAsia="Times New Roman" w:hAnsiTheme="majorHAnsi" w:cs="Times New Roman"/>
    </w:rPr>
  </w:style>
  <w:style w:type="paragraph" w:styleId="Heading1">
    <w:name w:val="heading 1"/>
    <w:basedOn w:val="Normal"/>
    <w:next w:val="Normal"/>
    <w:link w:val="Heading1Char"/>
    <w:uiPriority w:val="9"/>
    <w:qFormat/>
    <w:rsid w:val="000F1C70"/>
    <w:pPr>
      <w:outlineLvl w:val="0"/>
    </w:pPr>
    <w:rPr>
      <w:rFonts w:cstheme="majorHAnsi"/>
      <w:b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1D3"/>
    <w:pPr>
      <w:ind w:left="720"/>
      <w:contextualSpacing/>
    </w:pPr>
  </w:style>
  <w:style w:type="character" w:customStyle="1" w:styleId="Heading1Char">
    <w:name w:val="Heading 1 Char"/>
    <w:basedOn w:val="DefaultParagraphFont"/>
    <w:link w:val="Heading1"/>
    <w:uiPriority w:val="9"/>
    <w:rsid w:val="000F1C70"/>
    <w:rPr>
      <w:rFonts w:asciiTheme="majorHAnsi" w:eastAsia="Times New Roman" w:hAnsiTheme="majorHAnsi" w:cstheme="majorHAnsi"/>
      <w:bCs/>
      <w:szCs w:val="28"/>
      <w:u w:val="single"/>
    </w:rPr>
  </w:style>
  <w:style w:type="character" w:styleId="Hyperlink">
    <w:name w:val="Hyperlink"/>
    <w:basedOn w:val="DefaultParagraphFont"/>
    <w:uiPriority w:val="99"/>
    <w:unhideWhenUsed/>
    <w:rsid w:val="00DB17D0"/>
    <w:rPr>
      <w:color w:val="0563C1" w:themeColor="hyperlink"/>
      <w:u w:val="single"/>
    </w:rPr>
  </w:style>
  <w:style w:type="character" w:styleId="UnresolvedMention">
    <w:name w:val="Unresolved Mention"/>
    <w:basedOn w:val="DefaultParagraphFont"/>
    <w:uiPriority w:val="99"/>
    <w:rsid w:val="00DB17D0"/>
    <w:rPr>
      <w:color w:val="605E5C"/>
      <w:shd w:val="clear" w:color="auto" w:fill="E1DFDD"/>
    </w:rPr>
  </w:style>
  <w:style w:type="character" w:styleId="FollowedHyperlink">
    <w:name w:val="FollowedHyperlink"/>
    <w:basedOn w:val="DefaultParagraphFont"/>
    <w:uiPriority w:val="99"/>
    <w:semiHidden/>
    <w:unhideWhenUsed/>
    <w:rsid w:val="00DB17D0"/>
    <w:rPr>
      <w:color w:val="954F72" w:themeColor="followedHyperlink"/>
      <w:u w:val="single"/>
    </w:rPr>
  </w:style>
  <w:style w:type="paragraph" w:styleId="Header">
    <w:name w:val="header"/>
    <w:basedOn w:val="Normal"/>
    <w:link w:val="HeaderChar"/>
    <w:uiPriority w:val="99"/>
    <w:unhideWhenUsed/>
    <w:rsid w:val="00A36736"/>
    <w:pPr>
      <w:tabs>
        <w:tab w:val="center" w:pos="4513"/>
        <w:tab w:val="right" w:pos="9026"/>
      </w:tabs>
    </w:pPr>
  </w:style>
  <w:style w:type="character" w:customStyle="1" w:styleId="HeaderChar">
    <w:name w:val="Header Char"/>
    <w:basedOn w:val="DefaultParagraphFont"/>
    <w:link w:val="Header"/>
    <w:uiPriority w:val="99"/>
    <w:rsid w:val="00A36736"/>
    <w:rPr>
      <w:rFonts w:ascii="Times New Roman" w:eastAsia="Times New Roman" w:hAnsi="Times New Roman" w:cs="Times New Roman"/>
    </w:rPr>
  </w:style>
  <w:style w:type="paragraph" w:styleId="Footer">
    <w:name w:val="footer"/>
    <w:basedOn w:val="Normal"/>
    <w:link w:val="FooterChar"/>
    <w:uiPriority w:val="99"/>
    <w:unhideWhenUsed/>
    <w:rsid w:val="00A36736"/>
    <w:pPr>
      <w:tabs>
        <w:tab w:val="center" w:pos="4513"/>
        <w:tab w:val="right" w:pos="9026"/>
      </w:tabs>
    </w:pPr>
  </w:style>
  <w:style w:type="character" w:customStyle="1" w:styleId="FooterChar">
    <w:name w:val="Footer Char"/>
    <w:basedOn w:val="DefaultParagraphFont"/>
    <w:link w:val="Footer"/>
    <w:uiPriority w:val="99"/>
    <w:rsid w:val="00A3673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6822058">
      <w:bodyDiv w:val="1"/>
      <w:marLeft w:val="0"/>
      <w:marRight w:val="0"/>
      <w:marTop w:val="0"/>
      <w:marBottom w:val="0"/>
      <w:divBdr>
        <w:top w:val="none" w:sz="0" w:space="0" w:color="auto"/>
        <w:left w:val="none" w:sz="0" w:space="0" w:color="auto"/>
        <w:bottom w:val="none" w:sz="0" w:space="0" w:color="auto"/>
        <w:right w:val="none" w:sz="0" w:space="0" w:color="auto"/>
      </w:divBdr>
    </w:div>
    <w:div w:id="1994988035">
      <w:bodyDiv w:val="1"/>
      <w:marLeft w:val="0"/>
      <w:marRight w:val="0"/>
      <w:marTop w:val="0"/>
      <w:marBottom w:val="0"/>
      <w:divBdr>
        <w:top w:val="none" w:sz="0" w:space="0" w:color="auto"/>
        <w:left w:val="none" w:sz="0" w:space="0" w:color="auto"/>
        <w:bottom w:val="none" w:sz="0" w:space="0" w:color="auto"/>
        <w:right w:val="none" w:sz="0" w:space="0" w:color="auto"/>
      </w:divBdr>
    </w:div>
    <w:div w:id="208170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c228SPzpdSs?t=67" TargetMode="Externa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yperlink" Target="https://www.seesaywrite.com/files/progress-tracker.xlsx"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F592A0-411E-443C-B154-320257AF9938}">
  <ds:schemaRefs>
    <ds:schemaRef ds:uri="http://schemas.microsoft.com/sharepoint/v3/contenttype/forms"/>
  </ds:schemaRefs>
</ds:datastoreItem>
</file>

<file path=customXml/itemProps2.xml><?xml version="1.0" encoding="utf-8"?>
<ds:datastoreItem xmlns:ds="http://schemas.openxmlformats.org/officeDocument/2006/customXml" ds:itemID="{7F6B265E-7F30-4DA7-AD05-47EFFD7B4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19544-d097-4047-890c-df270ebb7f07"/>
    <ds:schemaRef ds:uri="d65e6bba-ca89-4c76-84a6-4e907086ae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07B456-7EED-4FE1-AFBF-D1768A31DFA7}">
  <ds:schemaRefs>
    <ds:schemaRef ds:uri="http://schemas.microsoft.com/office/2006/metadata/properties"/>
    <ds:schemaRef ds:uri="http://schemas.microsoft.com/office/infopath/2007/PartnerControls"/>
    <ds:schemaRef ds:uri="d65e6bba-ca89-4c76-84a6-4e907086ae96"/>
    <ds:schemaRef ds:uri="87519544-d097-4047-890c-df270ebb7f07"/>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1360</Words>
  <Characters>7753</Characters>
  <Application>Microsoft Office Word</Application>
  <DocSecurity>0</DocSecurity>
  <Lines>64</Lines>
  <Paragraphs>18</Paragraphs>
  <ScaleCrop>false</ScaleCrop>
  <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3</cp:revision>
  <dcterms:created xsi:type="dcterms:W3CDTF">2022-07-10T06:56:00Z</dcterms:created>
  <dcterms:modified xsi:type="dcterms:W3CDTF">2022-07-10T07:01:00Z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y fmtid="{D5CDD505-2E9C-101B-9397-08002B2CF9AE}" pid="3" name="MediaServiceImageTags">
    <vt:lpwstr/>
  </property>
</Properties>
</file>